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a9819" w14:textId="1ba98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 Железин ауылдық округінің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2018 жылғы 16 мамырдағы № 229/6 шешімі. Павлодар облысының Әділет департаментінде 2018 жылғы 31 мамырда № 5985 болып тіркелді. Күші жойылды - Павлодар облысы Железин аудандық мәслихатының 2018 жылғы 22 қарашадағы № 295/6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Железин аудандық мәслихатының 22.11.2018 № 295/6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Железин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Железин ауданы Железин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әлеуметтік-экономикалық дамыту және бюджет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2018 жылғы 16</w:t>
            </w:r>
            <w:r>
              <w:br/>
            </w:r>
            <w:r>
              <w:rPr>
                <w:rFonts w:ascii="Times New Roman"/>
                <w:b w:val="false"/>
                <w:i w:val="false"/>
                <w:color w:val="000000"/>
                <w:sz w:val="20"/>
              </w:rPr>
              <w:t>мамырдағы № 229/6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Железин ауданы Железин ауылдық округінің</w:t>
      </w:r>
      <w:r>
        <w:br/>
      </w:r>
      <w:r>
        <w:rPr>
          <w:rFonts w:ascii="Times New Roman"/>
          <w:b/>
          <w:i w:val="false"/>
          <w:color w:val="000000"/>
        </w:rPr>
        <w:t>жергілікті қоғамдастық жиналысының регламенті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Железин ауданы Железин ауылдық округінің жергілікті қоғамдастық жиналысының регламенті (бұдан әрі - Регламент) Қазақстан Республикасының 2001 жылғы 23 қаңтардағы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"Жергілікті қоғамдастық жиналысының үлгі регламентін бекіту туралы" № 295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Осы Регламентте қолданылатын негізгі ұғымдар:</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p>
      <w:pPr>
        <w:spacing w:after="0"/>
        <w:ind w:left="0"/>
        <w:jc w:val="both"/>
      </w:pPr>
      <w:r>
        <w:rPr>
          <w:rFonts w:ascii="Times New Roman"/>
          <w:b w:val="false"/>
          <w:i w:val="false"/>
          <w:color w:val="000000"/>
          <w:sz w:val="28"/>
        </w:rPr>
        <w:t xml:space="preserve">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0" w:id="8"/>
    <w:p>
      <w:pPr>
        <w:spacing w:after="0"/>
        <w:ind w:left="0"/>
        <w:jc w:val="both"/>
      </w:pPr>
      <w:r>
        <w:rPr>
          <w:rFonts w:ascii="Times New Roman"/>
          <w:b w:val="false"/>
          <w:i w:val="false"/>
          <w:color w:val="000000"/>
          <w:sz w:val="28"/>
        </w:rPr>
        <w:t>
      3. Жиналыс Регламентін Железин аудандық мәслихаты (бұдан әрі - аудан мәслихаты) бекітеді.</w:t>
      </w:r>
    </w:p>
    <w:bookmarkEnd w:id="8"/>
    <w:bookmarkStart w:name="z11" w:id="9"/>
    <w:p>
      <w:pPr>
        <w:spacing w:after="0"/>
        <w:ind w:left="0"/>
        <w:jc w:val="left"/>
      </w:pPr>
      <w:r>
        <w:rPr>
          <w:rFonts w:ascii="Times New Roman"/>
          <w:b/>
          <w:i w:val="false"/>
          <w:color w:val="000000"/>
        </w:rPr>
        <w:t xml:space="preserve"> 2-тарау. Жергілікті қоғамдастық</w:t>
      </w:r>
      <w:r>
        <w:br/>
      </w:r>
      <w:r>
        <w:rPr>
          <w:rFonts w:ascii="Times New Roman"/>
          <w:b/>
          <w:i w:val="false"/>
          <w:color w:val="000000"/>
        </w:rPr>
        <w:t>жиналысына шақыруды жүргізу тәртібі</w:t>
      </w:r>
    </w:p>
    <w:bookmarkEnd w:id="9"/>
    <w:bookmarkStart w:name="z12" w:id="10"/>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Железин ауылдық округі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Железин ауылдық округі әкімі аппаратының (бұдан әрі - ауылдық округ әкімінің аппараты) ауылдық округтің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Железин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Железин ауылдық округі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Железин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p>
      <w:pPr>
        <w:spacing w:after="0"/>
        <w:ind w:left="0"/>
        <w:jc w:val="both"/>
      </w:pPr>
      <w:r>
        <w:rPr>
          <w:rFonts w:ascii="Times New Roman"/>
          <w:b w:val="false"/>
          <w:i w:val="false"/>
          <w:color w:val="000000"/>
          <w:sz w:val="28"/>
        </w:rPr>
        <w:t>
      ауылдық округ әкімін сайлауды өткізуге аудан мәслихатына одан әрі ұсыну үшін Железин ауылдық округі әкімінің (бұдан әрі - ауылдық округ әкімі) қызметіне Железин ауданының әкімі (бұдан әрі – аудан әкімі) ұсынған кандидатураларды келісу;</w:t>
      </w:r>
    </w:p>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Start w:name="z13" w:id="11"/>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4" w:id="12"/>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12"/>
    <w:p>
      <w:pPr>
        <w:spacing w:after="0"/>
        <w:ind w:left="0"/>
        <w:jc w:val="both"/>
      </w:pPr>
      <w:r>
        <w:rPr>
          <w:rFonts w:ascii="Times New Roman"/>
          <w:b w:val="false"/>
          <w:i w:val="false"/>
          <w:color w:val="000000"/>
          <w:sz w:val="28"/>
        </w:rPr>
        <w:t>
      Ауылдық округ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Start w:name="z15" w:id="13"/>
    <w:p>
      <w:pPr>
        <w:spacing w:after="0"/>
        <w:ind w:left="0"/>
        <w:jc w:val="both"/>
      </w:pPr>
      <w:r>
        <w:rPr>
          <w:rFonts w:ascii="Times New Roman"/>
          <w:b w:val="false"/>
          <w:i w:val="false"/>
          <w:color w:val="000000"/>
          <w:sz w:val="28"/>
        </w:rPr>
        <w:t>
      7. Жиналысты шақыру алдында ауылдық округ әкімінің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6" w:id="1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7" w:id="15"/>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18" w:id="16"/>
    <w:p>
      <w:pPr>
        <w:spacing w:after="0"/>
        <w:ind w:left="0"/>
        <w:jc w:val="both"/>
      </w:pPr>
      <w:r>
        <w:rPr>
          <w:rFonts w:ascii="Times New Roman"/>
          <w:b w:val="false"/>
          <w:i w:val="false"/>
          <w:color w:val="000000"/>
          <w:sz w:val="28"/>
        </w:rPr>
        <w:t>
      10. Жиналысты шақыруға олардың мәселелері онда қаралатын аудан мәслихатының депутаттары, аудан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1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19" w:id="17"/>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 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0" w:id="18"/>
    <w:p>
      <w:pPr>
        <w:spacing w:after="0"/>
        <w:ind w:left="0"/>
        <w:jc w:val="left"/>
      </w:pPr>
      <w:r>
        <w:rPr>
          <w:rFonts w:ascii="Times New Roman"/>
          <w:b/>
          <w:i w:val="false"/>
          <w:color w:val="000000"/>
        </w:rPr>
        <w:t xml:space="preserve"> 3-тарау. Жергілікті қоғамдастық</w:t>
      </w:r>
      <w:r>
        <w:br/>
      </w:r>
      <w:r>
        <w:rPr>
          <w:rFonts w:ascii="Times New Roman"/>
          <w:b/>
          <w:i w:val="false"/>
          <w:color w:val="000000"/>
        </w:rPr>
        <w:t>жиналысының шешімдер қабылдау тәртібі</w:t>
      </w:r>
    </w:p>
    <w:bookmarkEnd w:id="18"/>
    <w:bookmarkStart w:name="z21" w:id="19"/>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1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ауылдық округ әкіміне беріледі.</w:t>
      </w:r>
    </w:p>
    <w:bookmarkStart w:name="z22" w:id="20"/>
    <w:p>
      <w:pPr>
        <w:spacing w:after="0"/>
        <w:ind w:left="0"/>
        <w:jc w:val="both"/>
      </w:pPr>
      <w:r>
        <w:rPr>
          <w:rFonts w:ascii="Times New Roman"/>
          <w:b w:val="false"/>
          <w:i w:val="false"/>
          <w:color w:val="000000"/>
          <w:sz w:val="28"/>
        </w:rPr>
        <w:t>
      13. Жиналыста қабылданған шешімдерді ауылдық округ әкімі бес жұмыс күні мерзімінде қарайды.</w:t>
      </w:r>
    </w:p>
    <w:bookmarkEnd w:id="20"/>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келіспеушілігін білдіруге құқылы, осындай келіспеушілік тудырған мәселелер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аудан мәслихатының отырысында алдын ала талқылаудан соң шешеді.</w:t>
      </w:r>
    </w:p>
    <w:bookmarkStart w:name="z23" w:id="21"/>
    <w:p>
      <w:pPr>
        <w:spacing w:after="0"/>
        <w:ind w:left="0"/>
        <w:jc w:val="both"/>
      </w:pPr>
      <w:r>
        <w:rPr>
          <w:rFonts w:ascii="Times New Roman"/>
          <w:b w:val="false"/>
          <w:i w:val="false"/>
          <w:color w:val="000000"/>
          <w:sz w:val="28"/>
        </w:rPr>
        <w:t>
      14. Ауылдық округ әкімінің аппараты ауылдық округ әкімінің жиналыс шешімдерін қарау нәтижелерін бес жұмыс күн ішінде жиналыстың мүшелеріне жеткізеді.</w:t>
      </w:r>
    </w:p>
    <w:bookmarkEnd w:id="21"/>
    <w:bookmarkStart w:name="z24" w:id="2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2"/>
    <w:bookmarkStart w:name="z25" w:id="23"/>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3"/>
    <w:bookmarkStart w:name="z26" w:id="24"/>
    <w:p>
      <w:pPr>
        <w:spacing w:after="0"/>
        <w:ind w:left="0"/>
        <w:jc w:val="left"/>
      </w:pPr>
      <w:r>
        <w:rPr>
          <w:rFonts w:ascii="Times New Roman"/>
          <w:b/>
          <w:i w:val="false"/>
          <w:color w:val="000000"/>
        </w:rPr>
        <w:t xml:space="preserve"> 4-тарау. Жергілікті қоғамдыстық жиналысы</w:t>
      </w:r>
      <w:r>
        <w:br/>
      </w:r>
      <w:r>
        <w:rPr>
          <w:rFonts w:ascii="Times New Roman"/>
          <w:b/>
          <w:i w:val="false"/>
          <w:color w:val="000000"/>
        </w:rPr>
        <w:t>шешімдерінің орындалуын бақылау</w:t>
      </w:r>
    </w:p>
    <w:bookmarkEnd w:id="24"/>
    <w:bookmarkStart w:name="z27" w:id="2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5"/>
    <w:bookmarkStart w:name="z28" w:id="2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