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d8a" w14:textId="7c02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Алматы қаласы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ХХX сессиясының 2018 жылғы 17 шілдедегі № 243 шешiмi. Алматы қаласы Әдiлет департаментінде 2018 жылғы 31 шілдеде № 1494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38 - бабының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) тармақшасына және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тармағына сәйкес, VІ сайланған Алматы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2018 жылға арналған Алматы қаласы бойынша жер үсті көздеріндегі су ресурстарын пайдаланғаны үшін төлемақы ставкалары бекітілсін.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VI сайланған Алматы қаласы мәслихаты XXIV сессиясының 2017 жылғы 30 қарашадағы № 178 "Алматы қаласы бойынша жер үсті көздеріндегі су ресурстарын пайдаланғаны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1436 болып тіркелген, 2017 жылғы 23 желтоқсанда "Алматы ақшамы" және "Вечерний Алматы" газеттерінде жарияланған)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К.В. Авершинге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 сайланған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Алматы қаласы бойынша жер үсті көздерінің су</w:t>
      </w:r>
      <w:r>
        <w:br/>
      </w:r>
      <w:r>
        <w:rPr>
          <w:rFonts w:ascii="Times New Roman"/>
          <w:b/>
          <w:i w:val="false"/>
          <w:color w:val="000000"/>
        </w:rPr>
        <w:t>ресурстарын пайдалану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көлдер, теңіздер бассейні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қызметтер, (теңге/ 1000 текше 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энергетика-сын қоса есептегенде, (теңге/ 1000 текше 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шаруашы-лығы (теңге/ 1000 текше 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шаруашылықтары, (теңге/ 1000 текше 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энергетика, (теңге/1000 кВт. сағат)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көлігі, (теңге/ 1000 т. шақы-рым)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бассейні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