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d1f2" w14:textId="eced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2018 жылғы 2 қарашадағы № 4/515 қаулысы. Алматы қаласы Әділет департаментінде 2018 жылғы 27 қарашада № 1516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p>
      <w:pPr>
        <w:spacing w:after="0"/>
        <w:ind w:left="0"/>
        <w:jc w:val="both"/>
      </w:pPr>
      <w:r>
        <w:rPr>
          <w:rFonts w:ascii="Times New Roman"/>
          <w:b w:val="false"/>
          <w:i w:val="false"/>
          <w:color w:val="000000"/>
          <w:sz w:val="28"/>
        </w:rPr>
        <w:t>
      2. "Алматы қаласы Жер қатынастары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2 қарашадағы</w:t>
            </w:r>
            <w:r>
              <w:br/>
            </w:r>
            <w:r>
              <w:rPr>
                <w:rFonts w:ascii="Times New Roman"/>
                <w:b w:val="false"/>
                <w:i w:val="false"/>
                <w:color w:val="000000"/>
                <w:sz w:val="20"/>
              </w:rPr>
              <w:t>№ 4/515 қаулысына қосымша</w:t>
            </w:r>
          </w:p>
        </w:tc>
      </w:tr>
    </w:tbl>
    <w:bookmarkStart w:name="z2" w:id="1"/>
    <w:p>
      <w:pPr>
        <w:spacing w:after="0"/>
        <w:ind w:left="0"/>
        <w:jc w:val="left"/>
      </w:pPr>
      <w:r>
        <w:rPr>
          <w:rFonts w:ascii="Times New Roman"/>
          <w:b/>
          <w:i w:val="false"/>
          <w:color w:val="000000"/>
        </w:rPr>
        <w:t xml:space="preserve"> Алматы қаласы әкімдігінің күші жойылған  кейбір қаулыларының тізбесі</w:t>
      </w:r>
    </w:p>
    <w:bookmarkEnd w:id="1"/>
    <w:bookmarkStart w:name="z3" w:id="2"/>
    <w:p>
      <w:pPr>
        <w:spacing w:after="0"/>
        <w:ind w:left="0"/>
        <w:jc w:val="both"/>
      </w:pPr>
      <w:r>
        <w:rPr>
          <w:rFonts w:ascii="Times New Roman"/>
          <w:b w:val="false"/>
          <w:i w:val="false"/>
          <w:color w:val="000000"/>
          <w:sz w:val="28"/>
        </w:rPr>
        <w:t xml:space="preserve">
      1) Алматы қаласы әкімдігінің "Алматы қаласының Жер комиссиясы туралы" 2008 жылғы 22 қаңтардағы № 1/56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770 болып тіркелген, 2008 жылғы 1 сәуірде "Вечерний Алматы" газетінде және 2008 жылғы 5 сәуірде "Алматы ақшамы" газетінде жарияланған); </w:t>
      </w:r>
    </w:p>
    <w:bookmarkEnd w:id="2"/>
    <w:bookmarkStart w:name="z4" w:id="3"/>
    <w:p>
      <w:pPr>
        <w:spacing w:after="0"/>
        <w:ind w:left="0"/>
        <w:jc w:val="both"/>
      </w:pPr>
      <w:r>
        <w:rPr>
          <w:rFonts w:ascii="Times New Roman"/>
          <w:b w:val="false"/>
          <w:i w:val="false"/>
          <w:color w:val="000000"/>
          <w:sz w:val="28"/>
        </w:rPr>
        <w:t xml:space="preserve">
      2) Алматы қаласы әкімдігінің "Алматы қаласы әкімдігінің "Алматы қаласының Жер комиссиясы туралы" 2008 жылғы 22 қаңтардағы № 1/56 қаулысына өзгерістер енгізу туралы" 2008 жылғы 11 тамыздағы № 4/653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791 болып тіркелген, 2008 жылғы 16 қыркүйекте "Вечерний Алматы" және "Алматы ақшамы" газеттерінде жарияланған);</w:t>
      </w:r>
    </w:p>
    <w:bookmarkEnd w:id="3"/>
    <w:bookmarkStart w:name="z5" w:id="4"/>
    <w:p>
      <w:pPr>
        <w:spacing w:after="0"/>
        <w:ind w:left="0"/>
        <w:jc w:val="both"/>
      </w:pPr>
      <w:r>
        <w:rPr>
          <w:rFonts w:ascii="Times New Roman"/>
          <w:b w:val="false"/>
          <w:i w:val="false"/>
          <w:color w:val="000000"/>
          <w:sz w:val="28"/>
        </w:rPr>
        <w:t xml:space="preserve">
      3) Алматы қаласы әкімдігінің "Алматы қаласы әкімдігінің "Алматы қаласының Жер комиссиясы туралы" 2008 жылғы 22 қаңтардағы № 1/56 қаулысына өзгерістер енгізу туралы" 2017 жылғы 6 қыркүйектегі № 3/351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1407 болып тіркелген, 2017 жылғы 28 қыркүйекте "Вечерний Алматы" және "Алматы ақшамы" газеттерінде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