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481e" w14:textId="3764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ХІ сессиясының "Медеу" Мемлекеттік өңірлік табиғи паркінің ерекше қорғалатын табиғи аумағын пайдалану үшін төлемақы ставкаларын белгілеу туралы" 2012 жылғы 12 желтоқсандағы № 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ХХXVII сессиясының 2018 жылғы 21 қарашадағы № 289 шешiмi. Алматы қаласы Әдiлет департаментінде 2018 жылғы 27 қарашада № 1517 болып тіркелді. Күші жойылды - Алматы қаласы мәслихатының кезекті XXIV сессиясының 2024 жылғы 29 қарашадағы № 172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кезекті XXIV сессиясының 29.11.2024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VІ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ХІ сессиясының "Медеу" Мемлекеттік өңірлік табиғи паркінің ерекше қорғалатын табиғи аумағын пайдалану үшін төлемақы ставкаларын белгілеу туралы" 2012 жылғы 12 желтоқсандағы № 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961 болып тіркелген, "Алматы ақшамы" және "Вечерний Алматы" газеттерінде 2013 жылғы 12 қаңтарда жарияланған)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тақырыбы мынадай редакцияда жазылсын, орыс тіліндегі мәтіні өзгермейді: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"Медеу" Мемлекеттік өңірлік табиғи паркінің ерекше қорғалатын табиғи аумағын пайдалану үшін төлемақы мөлшерлемелерін белгілеу туралы";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кіріспесі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2017 жылғы 25 желтоқсандағы "Салық және бюджетке төленетін басқа да міндетті төлемдер туралы" (Салық кодексі) Кодексінің 591-бабына және Қазақстан Республикасының 2006 жылғы 7 шілдедегі "Ерекше қорғалатын табиғи аумақтар туралы" Заңының 10-бабы 1-тармағының 1-1) тармақшасына сәйкес V сайланған Алматы қаласының мәслихаты ШЕШІМ ҚАБЫЛДАДЫ:";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мәтіні өзгермейді: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"Медеу" Мемлекеттік өңірлік табиғи паркінің ерекше қорғалатын табиғи аумағын пайдалану үшін төлемақы мөлшерлемелері қосымшаға сәйкес белгіленсін.";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жазылсын, орыс тіліндегі мәтіні өзгермейді: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"Медеу" Мемлекеттік өңірлік табиғи паркінің ерекше қорғалатын табиғи аумағын (ЕҚТА) пайдалану үшін төлемақы мөлшерлемелері".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кәсіпкерлікті және коммуналдық шаруашылықты дамыту жөніндегі тұрақты комиссиясының төрағасы К.В. Авершинге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XХХVІІ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