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6551" w14:textId="4076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ІV сайланған Алматы қаласы мәслихатының ХХХХХ сессиясының "Алматы қаласы бойынша қоршаған ортаға эмиссиялар үшін төлемақы ставкалар туралы" 2011 жылғы 7 желтоқсандағы № 491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XXXVII сессиясының 2018 жылғы 21 қарашадағы № 288 шешімі. Алматы қаласы Әділет департаментінде 2018 жылғы 5 желтоқсанда № 1518 болып тіркелді. Күші жойылды - Алматы қаласы мәслихатының 2024 жылғы 15 сәуірдегі № 108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15.04.2024 № 108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VІ сайланған Алматы қаласының мәслихаты ШЕШІМ ҚАБЫЛДАДЫ: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ІV сайланған Алматы қаласы мәслихатының ХХХХХ сессиясының "Алматы қаласы бойынша қоршаған ортаға эмиссиялар үшін төлемақы ставкалар туралы" 2011 жылғы 7 желтоқсандағы № 491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914 болып тіркелген, "Алматы ақшамы" және "Вечерний Алматы" газеттерінде 2011 жылғы 31 желтоқсанда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5-тармағына, Қазақстан Республикасының 2007 жылғы 9 қаңтардағы Экологиялық кодексінің 101-бабына және Қазақстан Республикасының 2017 жылғы 25 желтоқсандағы "Салық және бюджетке төленетін басқа да міндетті төлемдер туралы" (Салық кодексі) Кодексінің 576-бабына сәйкес V сайланған Алматы қаласының мәслихаты ШЕШІМ ҚАБЫЛДАДЫ:";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Ілеспе және (немесе) табиғи газды алау етіп жағудан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К.В. Авершинге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