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bdde" w14:textId="b6bbd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Петропавл қаласының тарихи-мәдени мұра объектілері құрылысын салуды реттеу аймақтарының, қорғау аймақтарының шекараларын бекіту туралы" Солтүстік Қазақстан облыстық мәслихаттың 2016 жылғы 20 маусымдағы № 3/5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2018 жылғы 30 наурыздағы № 20/10 шешімі. Солтүстік Қазақстан облысының Әділет департаментінде 2018 жылғы 17 сәуірде № 4663 болып тіркелді. Күші жойылды - Солтүстік Қазақстан облыстық мәслихатының 2020 жылғы 28 мамырдағы № 43/8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облыстық мəслихатының 28.05.2020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"Тарихи-мәдени мұра объектілерін қорғау және пайдалану туралы" Қазақстан Республикасы 1992 жылғы 2 шілдедегі Заңының 36-бабы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Қазақстан Республикасы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облыстық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Петропавл қаласының тарихи-мәдени мұра объектілері құрылысын салуды реттеу аймақтарының, қорғау аймақтарының шекараларын бекіту туралы" Солтүстік Қазақстан облыстық мәслихаттың 2016 жылғы 20 маусымдағы № 3/5 </w:t>
      </w:r>
      <w:r>
        <w:rPr>
          <w:rFonts w:ascii="Times New Roman"/>
          <w:b w:val="false"/>
          <w:i w:val="false"/>
          <w:color w:val="000000"/>
          <w:sz w:val="28"/>
        </w:rPr>
        <w:t>шешіміне</w:t>
      </w:r>
      <w:r>
        <w:rPr>
          <w:rFonts w:ascii="Times New Roman"/>
          <w:b w:val="false"/>
          <w:i w:val="false"/>
          <w:color w:val="000000"/>
          <w:sz w:val="28"/>
        </w:rPr>
        <w:t xml:space="preserve"> (Қазақстан Республикасының нормативтік құқықтық актілері мемлекеттік тізімінде № 3835 болып тіркелді, 2016 жылғы 28 шілдеде "Солтүстік Қазақстан" және "Северный Казахстан" газеттерінде жарияланды)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шешімнің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облыстық мәслихат аппараты" коммуналдық мемлекеттік мекемесі Қазақстан Республикасының заңнамасында белгіленген тәртіпте мыналарды қамтамасыз етсін:</w:t>
      </w:r>
    </w:p>
    <w:bookmarkEnd w:id="3"/>
    <w:bookmarkStart w:name="z8" w:id="4"/>
    <w:p>
      <w:pPr>
        <w:spacing w:after="0"/>
        <w:ind w:left="0"/>
        <w:jc w:val="both"/>
      </w:pPr>
      <w:r>
        <w:rPr>
          <w:rFonts w:ascii="Times New Roman"/>
          <w:b w:val="false"/>
          <w:i w:val="false"/>
          <w:color w:val="000000"/>
          <w:sz w:val="28"/>
        </w:rPr>
        <w:t>
      1) осы шешімді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шешімді мемлекеттік тіркеген күннен бастап күнтізбелік он күн ішінде оның мемлекеттік және орыс тіліндегі баспа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шешімді ресми жариялағаннан кейін Солтүстік Қазақстан облыстық мәслихаттың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ХХ сессияның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r>
              <w:br/>
            </w:r>
            <w:r>
              <w:rPr>
                <w:rFonts w:ascii="Times New Roman"/>
                <w:b w:val="false"/>
                <w:i w:val="false"/>
                <w:color w:val="000000"/>
                <w:sz w:val="20"/>
              </w:rPr>
              <w:t>мәслихаттың 2018 жылғы 30 наурыздағы № 20/10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2016 жылғы 20 маусымдағы</w:t>
            </w:r>
            <w:r>
              <w:rPr>
                <w:rFonts w:ascii="Times New Roman"/>
                <w:b w:val="false"/>
                <w:i w:val="false"/>
                <w:color w:val="000000"/>
                <w:sz w:val="20"/>
              </w:rPr>
              <w:t xml:space="preserve"> № 3/5 шешіміне қосымша</w:t>
            </w:r>
          </w:p>
        </w:tc>
      </w:tr>
    </w:tbl>
    <w:bookmarkStart w:name="z17" w:id="8"/>
    <w:p>
      <w:pPr>
        <w:spacing w:after="0"/>
        <w:ind w:left="0"/>
        <w:jc w:val="left"/>
      </w:pPr>
      <w:r>
        <w:rPr>
          <w:rFonts w:ascii="Times New Roman"/>
          <w:b/>
          <w:i w:val="false"/>
          <w:color w:val="000000"/>
        </w:rPr>
        <w:t xml:space="preserve"> Шекаралары белгіленуі қажет Петропавл қаласының тарихи-мәдени мұра объектілерін қорғау аймақтарының, құрылыс салуды реттеу аймақтарының шекаралары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3824"/>
        <w:gridCol w:w="472"/>
        <w:gridCol w:w="2732"/>
        <w:gridCol w:w="1906"/>
        <w:gridCol w:w="1805"/>
        <w:gridCol w:w="782"/>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Реттік №</w:t>
            </w:r>
          </w:p>
          <w:bookmarkEnd w:id="9"/>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 атауы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 түрі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тұрған жері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аймағының ауданы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салуды реттеу ауданы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1</w:t>
            </w:r>
          </w:p>
          <w:bookmarkEnd w:id="10"/>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Реалды училищенің өндірістік үй-жайы, 1903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В.Булавский атындағы көшесі, 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маңызы бар тарих және мәдениет ескерткіші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2</w:t>
            </w:r>
          </w:p>
          <w:bookmarkEnd w:id="11"/>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Реалды училищенің қызметтік ғимараты, 1903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В.Булавский атындағы көшесі, 6а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3</w:t>
            </w:r>
          </w:p>
          <w:bookmarkEnd w:id="12"/>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училище, жиырмасыншы ғасырдың басы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В.Булавский атындағы көшесі,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4</w:t>
            </w:r>
          </w:p>
          <w:bookmarkEnd w:id="13"/>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Реалды училище, 1903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В.Булавский атындағы көшесі, 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5</w:t>
            </w:r>
          </w:p>
          <w:bookmarkEnd w:id="14"/>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 училищесі, 1913-1915 жылдар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Театральная көшесі, 42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6</w:t>
            </w:r>
          </w:p>
          <w:bookmarkEnd w:id="15"/>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клубы, 1906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Театральная көшесі, 38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7</w:t>
            </w:r>
          </w:p>
          <w:bookmarkEnd w:id="16"/>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үйі, 1915-1916 жылдар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Евгения Брусиловского көшесі, 20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8</w:t>
            </w:r>
          </w:p>
          <w:bookmarkEnd w:id="17"/>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үйі, он тоғызыншы ғасырдың соңы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18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9</w:t>
            </w:r>
          </w:p>
          <w:bookmarkEnd w:id="18"/>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Шамсутдиновтың сауда үйі, он тоғызыншы ғасырдың соңы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Конституцисы көшесі, 17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10</w:t>
            </w:r>
          </w:p>
          <w:bookmarkEnd w:id="19"/>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Тегеурінді су мұнарасы, 1902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Евгения Брусиловского көшесі Амангелді көшесінің бұрышы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11</w:t>
            </w:r>
          </w:p>
          <w:bookmarkEnd w:id="20"/>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Стреловтың үйі, он тоғызыншы ғасырдың соңы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44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12</w:t>
            </w:r>
          </w:p>
          <w:bookmarkEnd w:id="21"/>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Стреловтың дүкені, он тоғызыншы ғасырдың соңы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46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13</w:t>
            </w:r>
          </w:p>
          <w:bookmarkEnd w:id="22"/>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Саудагер Аркельдің үйі, 1891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48</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4008,0 шаршы метр </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14</w:t>
            </w:r>
          </w:p>
          <w:bookmarkEnd w:id="23"/>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Уәлиханов пен Федор Достоевскийдің барельефі, 2005 жыл, сәулетші Азат Боярлин</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мен Парк көшелерінің қиылысы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15</w:t>
            </w:r>
          </w:p>
          <w:bookmarkEnd w:id="24"/>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Турлаповтың үйі, жиырмасыншы ғасырдың басы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52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16</w:t>
            </w:r>
          </w:p>
          <w:bookmarkEnd w:id="25"/>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Муратовтың диірмені, 1904-1905 жылдар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көшесі, 64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17</w:t>
            </w:r>
          </w:p>
          <w:bookmarkEnd w:id="26"/>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Муратовтың диірмен қоймалары, 1904-1905 жылдар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көшесі, 64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18</w:t>
            </w:r>
          </w:p>
          <w:bookmarkEnd w:id="27"/>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он тоғызыншы ғасырдың екінші жартысы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 көшесі, 34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19</w:t>
            </w:r>
          </w:p>
          <w:bookmarkEnd w:id="28"/>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жиырмасыншы ғасырдың отызыншы жылдары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13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20</w:t>
            </w:r>
          </w:p>
          <w:bookmarkEnd w:id="29"/>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он тоғызыншы ғасырдың бірінші жартысы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көшесі, 160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21</w:t>
            </w:r>
          </w:p>
          <w:bookmarkEnd w:id="30"/>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депосы, 1892-1896 жылдар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вокзалының ауданы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22</w:t>
            </w:r>
          </w:p>
          <w:bookmarkEnd w:id="31"/>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Черемисиновтың үйі, 1895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10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23</w:t>
            </w:r>
          </w:p>
          <w:bookmarkEnd w:id="32"/>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банк, жиырмасыншы ғасырдың басы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 көшесі, 68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24</w:t>
            </w:r>
          </w:p>
          <w:bookmarkEnd w:id="33"/>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Теміржолшылардың мәдениет үйі, 1931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атындағы көшесі, 37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25</w:t>
            </w:r>
          </w:p>
          <w:bookmarkEnd w:id="34"/>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1946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 22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26</w:t>
            </w:r>
          </w:p>
          <w:bookmarkEnd w:id="35"/>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үйі, 1946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 24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27</w:t>
            </w:r>
          </w:p>
          <w:bookmarkEnd w:id="36"/>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Михаил Васильевич Ломоносов атындағы № 21 орта мектеп, 1956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көшесі, 102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28</w:t>
            </w:r>
          </w:p>
          <w:bookmarkEnd w:id="37"/>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драма театры, 1972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29</w:t>
            </w:r>
          </w:p>
          <w:bookmarkEnd w:id="38"/>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гимназиясы, 1864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Вознесенская көшесі, 42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30</w:t>
            </w:r>
          </w:p>
          <w:bookmarkEnd w:id="39"/>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үйі, он тоғызыншы ғасырдың соңы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көшесі, 132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31</w:t>
            </w:r>
          </w:p>
          <w:bookmarkEnd w:id="40"/>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Баженовтың үйі, он тоғызыншы ғасырдың соңы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көшесі, 134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32</w:t>
            </w:r>
          </w:p>
          <w:bookmarkEnd w:id="41"/>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Всехсвятская шіркеуі, 1894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көшесі, 271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33</w:t>
            </w:r>
          </w:p>
          <w:bookmarkEnd w:id="42"/>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шіркеуі, 1813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Коминтерн көшесі, 97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34</w:t>
            </w:r>
          </w:p>
          <w:bookmarkEnd w:id="43"/>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Дмитриевтің үйі, 1907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Коминтерн көшесі, 96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35</w:t>
            </w:r>
          </w:p>
          <w:bookmarkEnd w:id="44"/>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 1894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 алаңы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36</w:t>
            </w:r>
          </w:p>
          <w:bookmarkEnd w:id="45"/>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Суайдағыш, 1902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Ущев көшесі,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37</w:t>
            </w:r>
          </w:p>
          <w:bookmarkEnd w:id="46"/>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Поляковтың диірмені, 1905-1907 жылдар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қысқа көшесі, 18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38</w:t>
            </w:r>
          </w:p>
          <w:bookmarkEnd w:id="47"/>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Энергетиктердің мәдениет үйі, 1956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көшесі, 185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39</w:t>
            </w:r>
          </w:p>
          <w:bookmarkEnd w:id="48"/>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 Ильич Ленин атындағы № 1 мектеп, 1935-1938 жылдар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39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40</w:t>
            </w:r>
          </w:p>
          <w:bookmarkEnd w:id="49"/>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Шулеповтың үйі, он тоғызыншы ғасырдың екінші жартысы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Володаровский көшесі, 38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41</w:t>
            </w:r>
          </w:p>
          <w:bookmarkEnd w:id="50"/>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Пироговтың үйі, он тоғызыншы ғасырдың соңы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Евней Букетов атындағы көшесі, 14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42</w:t>
            </w:r>
          </w:p>
          <w:bookmarkEnd w:id="51"/>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Тұңғыш электр станциясының ғимараты, он тоғызыншы ғасырдың соңы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 көшесі, 91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43</w:t>
            </w:r>
          </w:p>
          <w:bookmarkEnd w:id="52"/>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Мухамедьяровтың үйі, он тоғызыншы ғасырдың соңы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көшесі, 94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44</w:t>
            </w:r>
          </w:p>
          <w:bookmarkEnd w:id="53"/>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Малаховтың үйі, он тоғызыншы ғасырдың соңы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көшесі, 184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4"/>
          <w:p>
            <w:pPr>
              <w:spacing w:after="20"/>
              <w:ind w:left="20"/>
              <w:jc w:val="both"/>
            </w:pPr>
            <w:r>
              <w:rPr>
                <w:rFonts w:ascii="Times New Roman"/>
                <w:b w:val="false"/>
                <w:i w:val="false"/>
                <w:color w:val="000000"/>
                <w:sz w:val="20"/>
              </w:rPr>
              <w:t>
45</w:t>
            </w:r>
          </w:p>
          <w:bookmarkEnd w:id="54"/>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Керуен сарай, он тоғызыншы ғасырдың соңы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Евней Букетов атындағы көшесі,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5"/>
          <w:p>
            <w:pPr>
              <w:spacing w:after="20"/>
              <w:ind w:left="20"/>
              <w:jc w:val="both"/>
            </w:pPr>
            <w:r>
              <w:rPr>
                <w:rFonts w:ascii="Times New Roman"/>
                <w:b w:val="false"/>
                <w:i w:val="false"/>
                <w:color w:val="000000"/>
                <w:sz w:val="20"/>
              </w:rPr>
              <w:t>
46</w:t>
            </w:r>
          </w:p>
          <w:bookmarkEnd w:id="55"/>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Измайловтың үйі, он тоғызыншы ғасырдың соңы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көшесі, 166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6"/>
          <w:p>
            <w:pPr>
              <w:spacing w:after="20"/>
              <w:ind w:left="20"/>
              <w:jc w:val="both"/>
            </w:pPr>
            <w:r>
              <w:rPr>
                <w:rFonts w:ascii="Times New Roman"/>
                <w:b w:val="false"/>
                <w:i w:val="false"/>
                <w:color w:val="000000"/>
                <w:sz w:val="20"/>
              </w:rPr>
              <w:t>
47</w:t>
            </w:r>
          </w:p>
          <w:bookmarkEnd w:id="56"/>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Костел ғимараты, ксендз үйі, жиырмасыншы ғасырдың басы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43, 43а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7"/>
          <w:p>
            <w:pPr>
              <w:spacing w:after="20"/>
              <w:ind w:left="20"/>
              <w:jc w:val="both"/>
            </w:pPr>
            <w:r>
              <w:rPr>
                <w:rFonts w:ascii="Times New Roman"/>
                <w:b w:val="false"/>
                <w:i w:val="false"/>
                <w:color w:val="000000"/>
                <w:sz w:val="20"/>
              </w:rPr>
              <w:t>
48</w:t>
            </w:r>
          </w:p>
          <w:bookmarkEnd w:id="57"/>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Чукановтың үйі, он тоғызыншы ғасырдың соңы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20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8"/>
          <w:p>
            <w:pPr>
              <w:spacing w:after="20"/>
              <w:ind w:left="20"/>
              <w:jc w:val="both"/>
            </w:pPr>
            <w:r>
              <w:rPr>
                <w:rFonts w:ascii="Times New Roman"/>
                <w:b w:val="false"/>
                <w:i w:val="false"/>
                <w:color w:val="000000"/>
                <w:sz w:val="20"/>
              </w:rPr>
              <w:t>
49</w:t>
            </w:r>
          </w:p>
          <w:bookmarkEnd w:id="58"/>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үйінің ғимараты, 1911-1915 жылдар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12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9"/>
          <w:p>
            <w:pPr>
              <w:spacing w:after="20"/>
              <w:ind w:left="20"/>
              <w:jc w:val="both"/>
            </w:pPr>
            <w:r>
              <w:rPr>
                <w:rFonts w:ascii="Times New Roman"/>
                <w:b w:val="false"/>
                <w:i w:val="false"/>
                <w:color w:val="000000"/>
                <w:sz w:val="20"/>
              </w:rPr>
              <w:t>
50</w:t>
            </w:r>
          </w:p>
          <w:bookmarkEnd w:id="59"/>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"Братья Овсянниковы и Ганшин" көпес дүкені, жиырмасыншы ғасырдың басы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 61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0"/>
          <w:p>
            <w:pPr>
              <w:spacing w:after="20"/>
              <w:ind w:left="20"/>
              <w:jc w:val="both"/>
            </w:pPr>
            <w:r>
              <w:rPr>
                <w:rFonts w:ascii="Times New Roman"/>
                <w:b w:val="false"/>
                <w:i w:val="false"/>
                <w:color w:val="000000"/>
                <w:sz w:val="20"/>
              </w:rPr>
              <w:t>
51</w:t>
            </w:r>
          </w:p>
          <w:bookmarkEnd w:id="60"/>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Мазаевтың диірмені, 1913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"Егемен Қазақстан" көшесінің бұрышы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1"/>
          <w:p>
            <w:pPr>
              <w:spacing w:after="20"/>
              <w:ind w:left="20"/>
              <w:jc w:val="both"/>
            </w:pPr>
            <w:r>
              <w:rPr>
                <w:rFonts w:ascii="Times New Roman"/>
                <w:b w:val="false"/>
                <w:i w:val="false"/>
                <w:color w:val="000000"/>
                <w:sz w:val="20"/>
              </w:rPr>
              <w:t>
52</w:t>
            </w:r>
          </w:p>
          <w:bookmarkEnd w:id="61"/>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пункті, он тоғызыншы ғасырдың соңы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Универсальная көшесі, 1, 2, 3, 4, 5, 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2"/>
          <w:p>
            <w:pPr>
              <w:spacing w:after="20"/>
              <w:ind w:left="20"/>
              <w:jc w:val="both"/>
            </w:pPr>
            <w:r>
              <w:rPr>
                <w:rFonts w:ascii="Times New Roman"/>
                <w:b w:val="false"/>
                <w:i w:val="false"/>
                <w:color w:val="000000"/>
                <w:sz w:val="20"/>
              </w:rPr>
              <w:t>
53</w:t>
            </w:r>
          </w:p>
          <w:bookmarkEnd w:id="62"/>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Смолинның үйі, 1874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 73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3"/>
          <w:p>
            <w:pPr>
              <w:spacing w:after="20"/>
              <w:ind w:left="20"/>
              <w:jc w:val="both"/>
            </w:pPr>
            <w:r>
              <w:rPr>
                <w:rFonts w:ascii="Times New Roman"/>
                <w:b w:val="false"/>
                <w:i w:val="false"/>
                <w:color w:val="000000"/>
                <w:sz w:val="20"/>
              </w:rPr>
              <w:t>
54</w:t>
            </w:r>
          </w:p>
          <w:bookmarkEnd w:id="63"/>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Казанцевтің мейрамханасы, он тоғызыншы ғасырдың екінші жартысы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Рижская көшесі, 14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4"/>
          <w:p>
            <w:pPr>
              <w:spacing w:after="20"/>
              <w:ind w:left="20"/>
              <w:jc w:val="both"/>
            </w:pPr>
            <w:r>
              <w:rPr>
                <w:rFonts w:ascii="Times New Roman"/>
                <w:b w:val="false"/>
                <w:i w:val="false"/>
                <w:color w:val="000000"/>
                <w:sz w:val="20"/>
              </w:rPr>
              <w:t>
55</w:t>
            </w:r>
          </w:p>
          <w:bookmarkEnd w:id="64"/>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Хлебниковтың үйі, он тоғызыншы ғасырдың соңы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атындағы көшесі, 197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56</w:t>
            </w:r>
          </w:p>
          <w:bookmarkEnd w:id="65"/>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Светлинскийдің үйі, он тоғызыншы ғасырдың екінші жартысы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16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6"/>
          <w:p>
            <w:pPr>
              <w:spacing w:after="20"/>
              <w:ind w:left="20"/>
              <w:jc w:val="both"/>
            </w:pPr>
            <w:r>
              <w:rPr>
                <w:rFonts w:ascii="Times New Roman"/>
                <w:b w:val="false"/>
                <w:i w:val="false"/>
                <w:color w:val="000000"/>
                <w:sz w:val="20"/>
              </w:rPr>
              <w:t>
57</w:t>
            </w:r>
          </w:p>
          <w:bookmarkEnd w:id="66"/>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Назаровтың моншасы, жиырмасыншы ғасырдың басы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Рижская көшесі, 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7"/>
          <w:p>
            <w:pPr>
              <w:spacing w:after="20"/>
              <w:ind w:left="20"/>
              <w:jc w:val="both"/>
            </w:pPr>
            <w:r>
              <w:rPr>
                <w:rFonts w:ascii="Times New Roman"/>
                <w:b w:val="false"/>
                <w:i w:val="false"/>
                <w:color w:val="000000"/>
                <w:sz w:val="20"/>
              </w:rPr>
              <w:t>
58</w:t>
            </w:r>
          </w:p>
          <w:bookmarkEnd w:id="67"/>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Казанцевтің үйі, он тоғызыншы ғасырдың екінші жартысы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8"/>
          <w:p>
            <w:pPr>
              <w:spacing w:after="20"/>
              <w:ind w:left="20"/>
              <w:jc w:val="both"/>
            </w:pPr>
            <w:r>
              <w:rPr>
                <w:rFonts w:ascii="Times New Roman"/>
                <w:b w:val="false"/>
                <w:i w:val="false"/>
                <w:color w:val="000000"/>
                <w:sz w:val="20"/>
              </w:rPr>
              <w:t>
59</w:t>
            </w:r>
          </w:p>
          <w:bookmarkEnd w:id="68"/>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Казанцевтің дүкені, он тоғызыншы ғасырдың екінші жартысы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9"/>
          <w:p>
            <w:pPr>
              <w:spacing w:after="20"/>
              <w:ind w:left="20"/>
              <w:jc w:val="both"/>
            </w:pPr>
            <w:r>
              <w:rPr>
                <w:rFonts w:ascii="Times New Roman"/>
                <w:b w:val="false"/>
                <w:i w:val="false"/>
                <w:color w:val="000000"/>
                <w:sz w:val="20"/>
              </w:rPr>
              <w:t>
60</w:t>
            </w:r>
          </w:p>
          <w:bookmarkEnd w:id="69"/>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учаскесі, он тоғызыншы ғасырдың екінші жартысы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 63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0"/>
          <w:p>
            <w:pPr>
              <w:spacing w:after="20"/>
              <w:ind w:left="20"/>
              <w:jc w:val="both"/>
            </w:pPr>
            <w:r>
              <w:rPr>
                <w:rFonts w:ascii="Times New Roman"/>
                <w:b w:val="false"/>
                <w:i w:val="false"/>
                <w:color w:val="000000"/>
                <w:sz w:val="20"/>
              </w:rPr>
              <w:t>
61</w:t>
            </w:r>
          </w:p>
          <w:bookmarkEnd w:id="70"/>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үйі, жиырмасыншы ғасырдың басы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31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1"/>
          <w:p>
            <w:pPr>
              <w:spacing w:after="20"/>
              <w:ind w:left="20"/>
              <w:jc w:val="both"/>
            </w:pPr>
            <w:r>
              <w:rPr>
                <w:rFonts w:ascii="Times New Roman"/>
                <w:b w:val="false"/>
                <w:i w:val="false"/>
                <w:color w:val="000000"/>
                <w:sz w:val="20"/>
              </w:rPr>
              <w:t>
62</w:t>
            </w:r>
          </w:p>
          <w:bookmarkEnd w:id="71"/>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орталық мешіті, 2005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және Кәрім Сүтішев көшелерінің қиылысы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59376,0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2"/>
          <w:p>
            <w:pPr>
              <w:spacing w:after="20"/>
              <w:ind w:left="20"/>
              <w:jc w:val="both"/>
            </w:pPr>
            <w:r>
              <w:rPr>
                <w:rFonts w:ascii="Times New Roman"/>
                <w:b w:val="false"/>
                <w:i w:val="false"/>
                <w:color w:val="000000"/>
                <w:sz w:val="20"/>
              </w:rPr>
              <w:t>
63</w:t>
            </w:r>
          </w:p>
          <w:bookmarkEnd w:id="72"/>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Вознесения Господня шіркеуі, 2005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Хименко және Жәлел Қизатов атындағы көшелерінің қиылысы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43248,0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3"/>
          <w:p>
            <w:pPr>
              <w:spacing w:after="20"/>
              <w:ind w:left="20"/>
              <w:jc w:val="both"/>
            </w:pPr>
            <w:r>
              <w:rPr>
                <w:rFonts w:ascii="Times New Roman"/>
                <w:b w:val="false"/>
                <w:i w:val="false"/>
                <w:color w:val="000000"/>
                <w:sz w:val="20"/>
              </w:rPr>
              <w:t>
64</w:t>
            </w:r>
          </w:p>
          <w:bookmarkEnd w:id="73"/>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Жабаевтың бюсі, 1975 жыл, авторы: Ленинград көркемдік қоры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және Евней Букетов атындағы көшелерінің қиылысы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4"/>
          <w:p>
            <w:pPr>
              <w:spacing w:after="20"/>
              <w:ind w:left="20"/>
              <w:jc w:val="both"/>
            </w:pPr>
            <w:r>
              <w:rPr>
                <w:rFonts w:ascii="Times New Roman"/>
                <w:b w:val="false"/>
                <w:i w:val="false"/>
                <w:color w:val="000000"/>
                <w:sz w:val="20"/>
              </w:rPr>
              <w:t>
65</w:t>
            </w:r>
          </w:p>
          <w:bookmarkEnd w:id="74"/>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Мұқановтың бюсі, 1990 жыл, авторы: Алматы көркемдік қоры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5"/>
          <w:p>
            <w:pPr>
              <w:spacing w:after="20"/>
              <w:ind w:left="20"/>
              <w:jc w:val="both"/>
            </w:pPr>
            <w:r>
              <w:rPr>
                <w:rFonts w:ascii="Times New Roman"/>
                <w:b w:val="false"/>
                <w:i w:val="false"/>
                <w:color w:val="000000"/>
                <w:sz w:val="20"/>
              </w:rPr>
              <w:t>
66</w:t>
            </w:r>
          </w:p>
          <w:bookmarkEnd w:id="75"/>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Уәлихановтың бюсі, 1975 жыл, авторы: Алматы көркемдік қоры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Ш.Уәлиханов атындағы және М.Жұмабаев көшелерінің қиылысындағы гүлзар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6"/>
          <w:p>
            <w:pPr>
              <w:spacing w:after="20"/>
              <w:ind w:left="20"/>
              <w:jc w:val="both"/>
            </w:pPr>
            <w:r>
              <w:rPr>
                <w:rFonts w:ascii="Times New Roman"/>
                <w:b w:val="false"/>
                <w:i w:val="false"/>
                <w:color w:val="000000"/>
                <w:sz w:val="20"/>
              </w:rPr>
              <w:t>
67</w:t>
            </w:r>
          </w:p>
          <w:bookmarkEnd w:id="76"/>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 Сүтішевтің бюсі, 1975 жыл, авторы: Ленинград көркемдік қоры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 Сүтішев көшесі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7"/>
          <w:p>
            <w:pPr>
              <w:spacing w:after="20"/>
              <w:ind w:left="20"/>
              <w:jc w:val="both"/>
            </w:pPr>
            <w:r>
              <w:rPr>
                <w:rFonts w:ascii="Times New Roman"/>
                <w:b w:val="false"/>
                <w:i w:val="false"/>
                <w:color w:val="000000"/>
                <w:sz w:val="20"/>
              </w:rPr>
              <w:t>
68</w:t>
            </w:r>
          </w:p>
          <w:bookmarkEnd w:id="77"/>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 Шаталовтың бюсі, 1979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саябаққа кіреберіс</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13612,0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8"/>
          <w:p>
            <w:pPr>
              <w:spacing w:after="20"/>
              <w:ind w:left="20"/>
              <w:jc w:val="both"/>
            </w:pPr>
            <w:r>
              <w:rPr>
                <w:rFonts w:ascii="Times New Roman"/>
                <w:b w:val="false"/>
                <w:i w:val="false"/>
                <w:color w:val="000000"/>
                <w:sz w:val="20"/>
              </w:rPr>
              <w:t>
69</w:t>
            </w:r>
          </w:p>
          <w:bookmarkEnd w:id="78"/>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Сергеевич Пушкинның бюсі, 1999 жыл, мүсінші Болат Досжанов</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314-і атқыштар дивизиясы көшесінің бойындағы гүлзар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9"/>
          <w:p>
            <w:pPr>
              <w:spacing w:after="20"/>
              <w:ind w:left="20"/>
              <w:jc w:val="both"/>
            </w:pPr>
            <w:r>
              <w:rPr>
                <w:rFonts w:ascii="Times New Roman"/>
                <w:b w:val="false"/>
                <w:i w:val="false"/>
                <w:color w:val="000000"/>
                <w:sz w:val="20"/>
              </w:rPr>
              <w:t>
70</w:t>
            </w:r>
          </w:p>
          <w:bookmarkEnd w:id="79"/>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Мүсіреповтің бюсі, 2002 жыл, авторы: Алматы көркемдік қоры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 көшесі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0"/>
          <w:p>
            <w:pPr>
              <w:spacing w:after="20"/>
              <w:ind w:left="20"/>
              <w:jc w:val="both"/>
            </w:pPr>
            <w:r>
              <w:rPr>
                <w:rFonts w:ascii="Times New Roman"/>
                <w:b w:val="false"/>
                <w:i w:val="false"/>
                <w:color w:val="000000"/>
                <w:sz w:val="20"/>
              </w:rPr>
              <w:t>
71</w:t>
            </w:r>
          </w:p>
          <w:bookmarkEnd w:id="80"/>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Қозыбаевтың бюсі, 2003 жыл, авторы: Алматы көркемдік қоры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және Абай көшелерінің қиылысы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1"/>
          <w:p>
            <w:pPr>
              <w:spacing w:after="20"/>
              <w:ind w:left="20"/>
              <w:jc w:val="both"/>
            </w:pPr>
            <w:r>
              <w:rPr>
                <w:rFonts w:ascii="Times New Roman"/>
                <w:b w:val="false"/>
                <w:i w:val="false"/>
                <w:color w:val="000000"/>
                <w:sz w:val="20"/>
              </w:rPr>
              <w:t>
72</w:t>
            </w:r>
          </w:p>
          <w:bookmarkEnd w:id="81"/>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жеңісінің отыз жылдығына арналған құлпытас, 1975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демалыс саябағы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2"/>
          <w:p>
            <w:pPr>
              <w:spacing w:after="20"/>
              <w:ind w:left="20"/>
              <w:jc w:val="both"/>
            </w:pPr>
            <w:r>
              <w:rPr>
                <w:rFonts w:ascii="Times New Roman"/>
                <w:b w:val="false"/>
                <w:i w:val="false"/>
                <w:color w:val="000000"/>
                <w:sz w:val="20"/>
              </w:rPr>
              <w:t>
73</w:t>
            </w:r>
          </w:p>
          <w:bookmarkEnd w:id="82"/>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алау" Ұлы Отан соғысының Жауынгерлік Даңқ мемориалы, 1979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алаңы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23416,0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64216,0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3"/>
          <w:p>
            <w:pPr>
              <w:spacing w:after="20"/>
              <w:ind w:left="20"/>
              <w:jc w:val="both"/>
            </w:pPr>
            <w:r>
              <w:rPr>
                <w:rFonts w:ascii="Times New Roman"/>
                <w:b w:val="false"/>
                <w:i w:val="false"/>
                <w:color w:val="000000"/>
                <w:sz w:val="20"/>
              </w:rPr>
              <w:t>
74</w:t>
            </w:r>
          </w:p>
          <w:bookmarkEnd w:id="83"/>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құрбандарына арналған монумент, 2005 жыл, сәулетші Валерий Затай</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және Кәрім Сүтішев көшелерінің қиылысы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4"/>
          <w:p>
            <w:pPr>
              <w:spacing w:after="20"/>
              <w:ind w:left="20"/>
              <w:jc w:val="both"/>
            </w:pPr>
            <w:r>
              <w:rPr>
                <w:rFonts w:ascii="Times New Roman"/>
                <w:b w:val="false"/>
                <w:i w:val="false"/>
                <w:color w:val="000000"/>
                <w:sz w:val="20"/>
              </w:rPr>
              <w:t>
75</w:t>
            </w:r>
          </w:p>
          <w:bookmarkEnd w:id="84"/>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және Ағынтай батырлар ескерткіші, 1999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Театральная алаңы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5"/>
          <w:p>
            <w:pPr>
              <w:spacing w:after="20"/>
              <w:ind w:left="20"/>
              <w:jc w:val="both"/>
            </w:pPr>
            <w:r>
              <w:rPr>
                <w:rFonts w:ascii="Times New Roman"/>
                <w:b w:val="false"/>
                <w:i w:val="false"/>
                <w:color w:val="000000"/>
                <w:sz w:val="20"/>
              </w:rPr>
              <w:t>
76</w:t>
            </w:r>
          </w:p>
          <w:bookmarkEnd w:id="85"/>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алаңындағы туысқандар зираты, 1918 – 1921 жылдар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алаңы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6"/>
          <w:p>
            <w:pPr>
              <w:spacing w:after="20"/>
              <w:ind w:left="20"/>
              <w:jc w:val="both"/>
            </w:pPr>
            <w:r>
              <w:rPr>
                <w:rFonts w:ascii="Times New Roman"/>
                <w:b w:val="false"/>
                <w:i w:val="false"/>
                <w:color w:val="000000"/>
                <w:sz w:val="20"/>
              </w:rPr>
              <w:t>
77</w:t>
            </w:r>
          </w:p>
          <w:bookmarkEnd w:id="86"/>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Жеңісінің саябағындағы құлпытас, 1985 жыл, авторы: "Севграждан проект" Петропавл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 Гашек атындағы және Набережныая көшелерінің қиылысы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7"/>
          <w:p>
            <w:pPr>
              <w:spacing w:after="20"/>
              <w:ind w:left="20"/>
              <w:jc w:val="both"/>
            </w:pPr>
            <w:r>
              <w:rPr>
                <w:rFonts w:ascii="Times New Roman"/>
                <w:b w:val="false"/>
                <w:i w:val="false"/>
                <w:color w:val="000000"/>
                <w:sz w:val="20"/>
              </w:rPr>
              <w:t>
78</w:t>
            </w:r>
          </w:p>
          <w:bookmarkEnd w:id="87"/>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мәдениет және демалыс саябағы (бұрынғы қалалық саябақ), он тоғызыншы ғасырдың екінші жартысы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демалыс саябағы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8"/>
          <w:p>
            <w:pPr>
              <w:spacing w:after="20"/>
              <w:ind w:left="20"/>
              <w:jc w:val="both"/>
            </w:pPr>
            <w:r>
              <w:rPr>
                <w:rFonts w:ascii="Times New Roman"/>
                <w:b w:val="false"/>
                <w:i w:val="false"/>
                <w:color w:val="000000"/>
                <w:sz w:val="20"/>
              </w:rPr>
              <w:t>
79</w:t>
            </w:r>
          </w:p>
          <w:bookmarkEnd w:id="88"/>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Жұмабаевтың ескерткіші, 1993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 атындағы алаң</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9"/>
          <w:p>
            <w:pPr>
              <w:spacing w:after="20"/>
              <w:ind w:left="20"/>
              <w:jc w:val="both"/>
            </w:pPr>
            <w:r>
              <w:rPr>
                <w:rFonts w:ascii="Times New Roman"/>
                <w:b w:val="false"/>
                <w:i w:val="false"/>
                <w:color w:val="000000"/>
                <w:sz w:val="20"/>
              </w:rPr>
              <w:t>
80</w:t>
            </w:r>
          </w:p>
          <w:bookmarkEnd w:id="89"/>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соғысына қатасқан жауынгерлерге арналған стелла, 2002 жыл, авторы "Севгражданпроект"</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және Абай көшелерінің қиылысы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0"/>
          <w:p>
            <w:pPr>
              <w:spacing w:after="20"/>
              <w:ind w:left="20"/>
              <w:jc w:val="both"/>
            </w:pPr>
            <w:r>
              <w:rPr>
                <w:rFonts w:ascii="Times New Roman"/>
                <w:b w:val="false"/>
                <w:i w:val="false"/>
                <w:color w:val="000000"/>
                <w:sz w:val="20"/>
              </w:rPr>
              <w:t>
81</w:t>
            </w:r>
          </w:p>
          <w:bookmarkEnd w:id="90"/>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мен Пушкин" мүсіндік композициясы, 2006 жыл, мүсінші Қазбек Сатыбалдин</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(Мәдениет және демалыс саябағының аумағында)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1"/>
          <w:p>
            <w:pPr>
              <w:spacing w:after="20"/>
              <w:ind w:left="20"/>
              <w:jc w:val="both"/>
            </w:pPr>
            <w:r>
              <w:rPr>
                <w:rFonts w:ascii="Times New Roman"/>
                <w:b w:val="false"/>
                <w:i w:val="false"/>
                <w:color w:val="000000"/>
                <w:sz w:val="20"/>
              </w:rPr>
              <w:t>
82</w:t>
            </w:r>
          </w:p>
          <w:bookmarkEnd w:id="91"/>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үстіндегі Абылай хан" мүсіндік композициясы, 2007 жыл, мүсінші Қазбек Сатыбалдин</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 Сүтішев көшесі, 1а</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7166,0 шаршы метр </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2"/>
          <w:p>
            <w:pPr>
              <w:spacing w:after="20"/>
              <w:ind w:left="20"/>
              <w:jc w:val="both"/>
            </w:pPr>
            <w:r>
              <w:rPr>
                <w:rFonts w:ascii="Times New Roman"/>
                <w:b w:val="false"/>
                <w:i w:val="false"/>
                <w:color w:val="000000"/>
                <w:sz w:val="20"/>
              </w:rPr>
              <w:t>
83</w:t>
            </w:r>
          </w:p>
          <w:bookmarkEnd w:id="92"/>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үйі (әскери лазарет, казарма, 1829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 Сүтішев көшесі, 1а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3"/>
          <w:p>
            <w:pPr>
              <w:spacing w:after="20"/>
              <w:ind w:left="20"/>
              <w:jc w:val="both"/>
            </w:pPr>
            <w:r>
              <w:rPr>
                <w:rFonts w:ascii="Times New Roman"/>
                <w:b w:val="false"/>
                <w:i w:val="false"/>
                <w:color w:val="000000"/>
                <w:sz w:val="20"/>
              </w:rPr>
              <w:t>
84</w:t>
            </w:r>
          </w:p>
          <w:bookmarkEnd w:id="93"/>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бекінісі, 1752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материалдар зауытының аумағы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4"/>
          <w:p>
            <w:pPr>
              <w:spacing w:after="20"/>
              <w:ind w:left="20"/>
              <w:jc w:val="both"/>
            </w:pPr>
            <w:r>
              <w:rPr>
                <w:rFonts w:ascii="Times New Roman"/>
                <w:b w:val="false"/>
                <w:i w:val="false"/>
                <w:color w:val="000000"/>
                <w:sz w:val="20"/>
              </w:rPr>
              <w:t>
85</w:t>
            </w:r>
          </w:p>
          <w:bookmarkEnd w:id="94"/>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ату орны, жиырмасыншы ғасырдың жиырмасыншы-отызыншы жылдары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лог (естелік тас)</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5"/>
          <w:p>
            <w:pPr>
              <w:spacing w:after="20"/>
              <w:ind w:left="20"/>
              <w:jc w:val="both"/>
            </w:pPr>
            <w:r>
              <w:rPr>
                <w:rFonts w:ascii="Times New Roman"/>
                <w:b w:val="false"/>
                <w:i w:val="false"/>
                <w:color w:val="000000"/>
                <w:sz w:val="20"/>
              </w:rPr>
              <w:t>
86</w:t>
            </w:r>
          </w:p>
          <w:bookmarkEnd w:id="95"/>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венгрлердің туысқандар зираты, 1918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 Көкшетау теміржол айрығы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6"/>
          <w:p>
            <w:pPr>
              <w:spacing w:after="20"/>
              <w:ind w:left="20"/>
              <w:jc w:val="both"/>
            </w:pPr>
            <w:r>
              <w:rPr>
                <w:rFonts w:ascii="Times New Roman"/>
                <w:b w:val="false"/>
                <w:i w:val="false"/>
                <w:color w:val="000000"/>
                <w:sz w:val="20"/>
              </w:rPr>
              <w:t>
87</w:t>
            </w:r>
          </w:p>
          <w:bookmarkEnd w:id="96"/>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үкіметін құру үшін күрескендердің туысқандар зираты, 1919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ескі қалалық зират, Жамбыл атындағы – Ғ. Мүсірепов көшелерінің қиылысы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7"/>
          <w:p>
            <w:pPr>
              <w:spacing w:after="20"/>
              <w:ind w:left="20"/>
              <w:jc w:val="both"/>
            </w:pPr>
            <w:r>
              <w:rPr>
                <w:rFonts w:ascii="Times New Roman"/>
                <w:b w:val="false"/>
                <w:i w:val="false"/>
                <w:color w:val="000000"/>
                <w:sz w:val="20"/>
              </w:rPr>
              <w:t>
88</w:t>
            </w:r>
          </w:p>
          <w:bookmarkEnd w:id="97"/>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госпитальдарында жарақаттан көз жұмған экипаж ұшқыштарының № 1 зираты, 1943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қалалық зират, Ғ. Мүсірепов көшесі</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6232,0 шаршы метр </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25272,0 шаршы метр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8"/>
          <w:p>
            <w:pPr>
              <w:spacing w:after="20"/>
              <w:ind w:left="20"/>
              <w:jc w:val="both"/>
            </w:pPr>
            <w:r>
              <w:rPr>
                <w:rFonts w:ascii="Times New Roman"/>
                <w:b w:val="false"/>
                <w:i w:val="false"/>
                <w:color w:val="000000"/>
                <w:sz w:val="20"/>
              </w:rPr>
              <w:t>
89</w:t>
            </w:r>
          </w:p>
          <w:bookmarkEnd w:id="98"/>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госпитальдарында жарақаттан көз жұмған экипаж ұшқыштарының № 2 зираты, 1943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қалалық зират, Ғ. Мүсірепов көшесі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9"/>
          <w:p>
            <w:pPr>
              <w:spacing w:after="20"/>
              <w:ind w:left="20"/>
              <w:jc w:val="both"/>
            </w:pPr>
            <w:r>
              <w:rPr>
                <w:rFonts w:ascii="Times New Roman"/>
                <w:b w:val="false"/>
                <w:i w:val="false"/>
                <w:color w:val="000000"/>
                <w:sz w:val="20"/>
              </w:rPr>
              <w:t>
90</w:t>
            </w:r>
          </w:p>
          <w:bookmarkEnd w:id="99"/>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 госпитальда жарақаттан көз жұмған генерал Максим Шмыревтің қабірі, 1941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қалалық зират, Ғ. Мүсірепов көшесі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0"/>
          <w:p>
            <w:pPr>
              <w:spacing w:after="20"/>
              <w:ind w:left="20"/>
              <w:jc w:val="both"/>
            </w:pPr>
            <w:r>
              <w:rPr>
                <w:rFonts w:ascii="Times New Roman"/>
                <w:b w:val="false"/>
                <w:i w:val="false"/>
                <w:color w:val="000000"/>
                <w:sz w:val="20"/>
              </w:rPr>
              <w:t>
91</w:t>
            </w:r>
          </w:p>
          <w:bookmarkEnd w:id="100"/>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Борис Петровтың қабірі, 1971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әуежай ауданындағы зират</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 шаршы метр</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14400,0 шаршы метр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1"/>
          <w:p>
            <w:pPr>
              <w:spacing w:after="20"/>
              <w:ind w:left="20"/>
              <w:jc w:val="both"/>
            </w:pPr>
            <w:r>
              <w:rPr>
                <w:rFonts w:ascii="Times New Roman"/>
                <w:b w:val="false"/>
                <w:i w:val="false"/>
                <w:color w:val="000000"/>
                <w:sz w:val="20"/>
              </w:rPr>
              <w:t>
92</w:t>
            </w:r>
          </w:p>
          <w:bookmarkEnd w:id="101"/>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Александр Матвеевтің қабірі, 1972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әуежай ауданындағы зират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2"/>
          <w:p>
            <w:pPr>
              <w:spacing w:after="20"/>
              <w:ind w:left="20"/>
              <w:jc w:val="both"/>
            </w:pPr>
            <w:r>
              <w:rPr>
                <w:rFonts w:ascii="Times New Roman"/>
                <w:b w:val="false"/>
                <w:i w:val="false"/>
                <w:color w:val="000000"/>
                <w:sz w:val="20"/>
              </w:rPr>
              <w:t>
93</w:t>
            </w:r>
          </w:p>
          <w:bookmarkEnd w:id="102"/>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 Петропавл қаласының госпитальдарында көз жұмған жауынгерлерге арналған ескерткіш, 1957 жыл (христиан – жауынгерлерге арналған № 1 )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қалалық зират, Ғ. Мүсірепов көшесі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3"/>
          <w:p>
            <w:pPr>
              <w:spacing w:after="20"/>
              <w:ind w:left="20"/>
              <w:jc w:val="both"/>
            </w:pPr>
            <w:r>
              <w:rPr>
                <w:rFonts w:ascii="Times New Roman"/>
                <w:b w:val="false"/>
                <w:i w:val="false"/>
                <w:color w:val="000000"/>
                <w:sz w:val="20"/>
              </w:rPr>
              <w:t>
94</w:t>
            </w:r>
          </w:p>
          <w:bookmarkEnd w:id="103"/>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 Петропавл қаласының госпитальдарында көз жұмған жауынгерлерге арналған ескерткіш, 1957 жыл (христиан – жауынгерлерге арналған №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қалалық зират, Ғ. Мүсірепов көшесі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4"/>
          <w:p>
            <w:pPr>
              <w:spacing w:after="20"/>
              <w:ind w:left="20"/>
              <w:jc w:val="both"/>
            </w:pPr>
            <w:r>
              <w:rPr>
                <w:rFonts w:ascii="Times New Roman"/>
                <w:b w:val="false"/>
                <w:i w:val="false"/>
                <w:color w:val="000000"/>
                <w:sz w:val="20"/>
              </w:rPr>
              <w:t>
95</w:t>
            </w:r>
          </w:p>
          <w:bookmarkEnd w:id="104"/>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 Петропавл қаласының госпитальдарында көз жұмған жауынгерлерге арналған ескерткіш, 1957 жыл (мұсылман – жауынгерлерге арналған № 1 )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қалалық зират, Ғ. Мүсірепов көшесі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7380,0 шаршы метр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5"/>
          <w:p>
            <w:pPr>
              <w:spacing w:after="20"/>
              <w:ind w:left="20"/>
              <w:jc w:val="both"/>
            </w:pPr>
            <w:r>
              <w:rPr>
                <w:rFonts w:ascii="Times New Roman"/>
                <w:b w:val="false"/>
                <w:i w:val="false"/>
                <w:color w:val="000000"/>
                <w:sz w:val="20"/>
              </w:rPr>
              <w:t>
96</w:t>
            </w:r>
          </w:p>
          <w:bookmarkEnd w:id="105"/>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 Петропавл қаласының госпитальдарында көз жұмған жауынгерлерге арналған ескерткіш, 1957 жыл (мұсылман – жауынгерлерге арналған №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қалалық зират, Ғ. Мүсірепов көшесі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6"/>
          <w:p>
            <w:pPr>
              <w:spacing w:after="20"/>
              <w:ind w:left="20"/>
              <w:jc w:val="both"/>
            </w:pPr>
            <w:r>
              <w:rPr>
                <w:rFonts w:ascii="Times New Roman"/>
                <w:b w:val="false"/>
                <w:i w:val="false"/>
                <w:color w:val="000000"/>
                <w:sz w:val="20"/>
              </w:rPr>
              <w:t>
97</w:t>
            </w:r>
          </w:p>
          <w:bookmarkEnd w:id="106"/>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Демократиялық Республикасында қаза тапқан интернационалист жауынгер Сергей Морожниковтың қабірі, 1980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әуежай ауданындағы зират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7"/>
          <w:p>
            <w:pPr>
              <w:spacing w:after="20"/>
              <w:ind w:left="20"/>
              <w:jc w:val="both"/>
            </w:pPr>
            <w:r>
              <w:rPr>
                <w:rFonts w:ascii="Times New Roman"/>
                <w:b w:val="false"/>
                <w:i w:val="false"/>
                <w:color w:val="000000"/>
                <w:sz w:val="20"/>
              </w:rPr>
              <w:t>
98</w:t>
            </w:r>
          </w:p>
          <w:bookmarkEnd w:id="107"/>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Демократиялық Республикасында қаза тапқан интернационалист жауынгер Евгений Гариевтің қабірі, 1984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әуежай ауданындағы зират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8"/>
          <w:p>
            <w:pPr>
              <w:spacing w:after="20"/>
              <w:ind w:left="20"/>
              <w:jc w:val="both"/>
            </w:pPr>
            <w:r>
              <w:rPr>
                <w:rFonts w:ascii="Times New Roman"/>
                <w:b w:val="false"/>
                <w:i w:val="false"/>
                <w:color w:val="000000"/>
                <w:sz w:val="20"/>
              </w:rPr>
              <w:t>
99</w:t>
            </w:r>
          </w:p>
          <w:bookmarkEnd w:id="108"/>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Демократиялық Республикасында қаза тапқан интернационалист жауынгер Сергей Горловтың қабірі, 1985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Новопавловка ауданындағы зират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9"/>
          <w:p>
            <w:pPr>
              <w:spacing w:after="20"/>
              <w:ind w:left="20"/>
              <w:jc w:val="both"/>
            </w:pPr>
            <w:r>
              <w:rPr>
                <w:rFonts w:ascii="Times New Roman"/>
                <w:b w:val="false"/>
                <w:i w:val="false"/>
                <w:color w:val="000000"/>
                <w:sz w:val="20"/>
              </w:rPr>
              <w:t>
100</w:t>
            </w:r>
          </w:p>
          <w:bookmarkEnd w:id="109"/>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Демократиялық Республикасында қаза тапқан интернационалист жауынгер Илья Клепальскийдің қабірі, 1986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Новопавловка ауданындағы зират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0"/>
          <w:p>
            <w:pPr>
              <w:spacing w:after="20"/>
              <w:ind w:left="20"/>
              <w:jc w:val="both"/>
            </w:pPr>
            <w:r>
              <w:rPr>
                <w:rFonts w:ascii="Times New Roman"/>
                <w:b w:val="false"/>
                <w:i w:val="false"/>
                <w:color w:val="000000"/>
                <w:sz w:val="20"/>
              </w:rPr>
              <w:t>
101</w:t>
            </w:r>
          </w:p>
          <w:bookmarkEnd w:id="110"/>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Демократиялық Республикасында қаза тапқан интернационалист жауынгер Анатолий Бутаковтың кабірі, 1980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Новопавловка ауданындағы зират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1"/>
          <w:p>
            <w:pPr>
              <w:spacing w:after="20"/>
              <w:ind w:left="20"/>
              <w:jc w:val="both"/>
            </w:pPr>
            <w:r>
              <w:rPr>
                <w:rFonts w:ascii="Times New Roman"/>
                <w:b w:val="false"/>
                <w:i w:val="false"/>
                <w:color w:val="000000"/>
                <w:sz w:val="20"/>
              </w:rPr>
              <w:t>
102</w:t>
            </w:r>
          </w:p>
          <w:bookmarkEnd w:id="111"/>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свет" кинотеатры, 1909 жыл</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көшесі, 73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2"/>
          <w:p>
            <w:pPr>
              <w:spacing w:after="20"/>
              <w:ind w:left="20"/>
              <w:jc w:val="both"/>
            </w:pPr>
            <w:r>
              <w:rPr>
                <w:rFonts w:ascii="Times New Roman"/>
                <w:b w:val="false"/>
                <w:i w:val="false"/>
                <w:color w:val="000000"/>
                <w:sz w:val="20"/>
              </w:rPr>
              <w:t>
103</w:t>
            </w:r>
          </w:p>
          <w:bookmarkEnd w:id="112"/>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қаржы бөлімінің ғимараты. Көпес Янгуразовтың бұрынғы үйі, жиырмасыншы ғасырдың басы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көшесі, 94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тарих және мәдениет ескерткіші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3"/>
          <w:p>
            <w:pPr>
              <w:spacing w:after="20"/>
              <w:ind w:left="20"/>
              <w:jc w:val="both"/>
            </w:pPr>
            <w:r>
              <w:rPr>
                <w:rFonts w:ascii="Times New Roman"/>
                <w:b w:val="false"/>
                <w:i w:val="false"/>
                <w:color w:val="000000"/>
                <w:sz w:val="20"/>
              </w:rPr>
              <w:t>
104</w:t>
            </w:r>
          </w:p>
          <w:bookmarkEnd w:id="113"/>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мұражайының ғимараты. Көпес Юзефовичтің бұрынғы үйі</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314-і атқыштар дивизиясы көшесі, 83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 шаршы метр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 0 шаршы метр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тарих және мәдениет ескерткіші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