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55c0f" w14:textId="2255c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Тереңдете өңдеп өнім өндіруі үшін сатып алынатын ауылшаруашылық өнімі бірлігіне арналған субсидиялар нормативін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2018 жылғы 2 қарашадағы № 315 қаулысы. Солтүстік Қазақстан облысының Әділет департаментінде 2018 жылғы 2 қарашада № 4980 болып тіркелді. Күші жойылды - Солтүстік Қазақстан облысы әкімдігінің 2019 жылғы 18 сәуірдегі № 101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әкімдігінің 18.04.2019 </w:t>
      </w:r>
      <w:r>
        <w:rPr>
          <w:rFonts w:ascii="Times New Roman"/>
          <w:b w:val="false"/>
          <w:i w:val="false"/>
          <w:color w:val="ff0000"/>
          <w:sz w:val="28"/>
        </w:rPr>
        <w:t>№ 101</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 </w:t>
      </w:r>
      <w:r>
        <w:rPr>
          <w:rFonts w:ascii="Times New Roman"/>
          <w:b w:val="false"/>
          <w:i w:val="false"/>
          <w:color w:val="000000"/>
          <w:sz w:val="28"/>
        </w:rPr>
        <w:t>2-тармағына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7-бабы 2-тармағы </w:t>
      </w:r>
      <w:r>
        <w:rPr>
          <w:rFonts w:ascii="Times New Roman"/>
          <w:b w:val="false"/>
          <w:i w:val="false"/>
          <w:color w:val="000000"/>
          <w:sz w:val="28"/>
        </w:rPr>
        <w:t>12-7) тармақшасына</w:t>
      </w:r>
      <w:r>
        <w:rPr>
          <w:rFonts w:ascii="Times New Roman"/>
          <w:b w:val="false"/>
          <w:i w:val="false"/>
          <w:color w:val="000000"/>
          <w:sz w:val="28"/>
        </w:rPr>
        <w:t xml:space="preserve">, "Өңдеуші кәсіпорындардың ауылшаруашылық өнімін тереңдете өңдеп өнім өндіруі үшін оны сатып алу шығындарын субсидиялау қағидаларын бекіту туралы" Қазақстан Республикасы Ауыл шаруашылығы министрінің 2014 жылғы 26 қарашадағы № 3-2/615 бұйрығымен (Нормативтік құқықтық актілерді мемлекеттік тіркеу тізілімінде № 10087 болып тіркелді) бекітілген Өңдеуші кәсіпорындардың ауылшаруашылық өнімін тереңдете өңдеп өнім өндіруі үшін оны сатып алу шығындарын субсидиялау қағидаларының </w:t>
      </w:r>
      <w:r>
        <w:rPr>
          <w:rFonts w:ascii="Times New Roman"/>
          <w:b w:val="false"/>
          <w:i w:val="false"/>
          <w:color w:val="000000"/>
          <w:sz w:val="28"/>
        </w:rPr>
        <w:t>7-тармағына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тереңдете өңдеп өнім өндіруі үшін сатып алынатын ауылшаруашылық өнімінің бірлігіне арналған субсидиялар нормативі бекітілсін.</w:t>
      </w:r>
    </w:p>
    <w:bookmarkEnd w:id="1"/>
    <w:bookmarkStart w:name="z6" w:id="2"/>
    <w:p>
      <w:pPr>
        <w:spacing w:after="0"/>
        <w:ind w:left="0"/>
        <w:jc w:val="both"/>
      </w:pPr>
      <w:r>
        <w:rPr>
          <w:rFonts w:ascii="Times New Roman"/>
          <w:b w:val="false"/>
          <w:i w:val="false"/>
          <w:color w:val="000000"/>
          <w:sz w:val="28"/>
        </w:rPr>
        <w:t xml:space="preserve">
      2. "Тереңдете өңдеп өнім өндіру үшін сатып алынатын ауылшаруашылық өнімі бірлігіне арналған субсидиялар нормативін бекіту туралы" Солтүстік Қазақстан облысы әкімдігінің 2017 жылғы 09 ақпандағы № 71 </w:t>
      </w:r>
      <w:r>
        <w:rPr>
          <w:rFonts w:ascii="Times New Roman"/>
          <w:b w:val="false"/>
          <w:i w:val="false"/>
          <w:color w:val="000000"/>
          <w:sz w:val="28"/>
        </w:rPr>
        <w:t>қаулысының</w:t>
      </w:r>
      <w:r>
        <w:rPr>
          <w:rFonts w:ascii="Times New Roman"/>
          <w:b w:val="false"/>
          <w:i w:val="false"/>
          <w:color w:val="000000"/>
          <w:sz w:val="28"/>
        </w:rPr>
        <w:t xml:space="preserve"> (2017 жылғы 18 наурызда Қазақстан Республикасы нормативтік құқықтық актілерінің электрондық түрдегі эталондық бақылау банкінде жарияланды, Нормативтік құқықтық актілерді мемлекеттік тіркеу тізілімінде № 4084 болып тіркелді) күші жойылды деп танылсын.</w:t>
      </w:r>
    </w:p>
    <w:bookmarkEnd w:id="2"/>
    <w:bookmarkStart w:name="z7" w:id="3"/>
    <w:p>
      <w:pPr>
        <w:spacing w:after="0"/>
        <w:ind w:left="0"/>
        <w:jc w:val="both"/>
      </w:pPr>
      <w:r>
        <w:rPr>
          <w:rFonts w:ascii="Times New Roman"/>
          <w:b w:val="false"/>
          <w:i w:val="false"/>
          <w:color w:val="000000"/>
          <w:sz w:val="28"/>
        </w:rPr>
        <w:t>
      3. "Солтүстік Қазақстан облысы әкімдігінің ауыл шаруашылығы басқармасы" коммуналдық мемлекеттік мекемесі мыналарды Қазақстан Республикасының заңнамасында белгіленген тәртіпте қамтамасыз етсін:</w:t>
      </w:r>
    </w:p>
    <w:bookmarkEnd w:id="3"/>
    <w:bookmarkStart w:name="z8" w:id="4"/>
    <w:p>
      <w:pPr>
        <w:spacing w:after="0"/>
        <w:ind w:left="0"/>
        <w:jc w:val="both"/>
      </w:pPr>
      <w:r>
        <w:rPr>
          <w:rFonts w:ascii="Times New Roman"/>
          <w:b w:val="false"/>
          <w:i w:val="false"/>
          <w:color w:val="000000"/>
          <w:sz w:val="28"/>
        </w:rPr>
        <w:t>
      1) осы қаулыны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4"/>
    <w:bookmarkStart w:name="z9" w:id="5"/>
    <w:p>
      <w:pPr>
        <w:spacing w:after="0"/>
        <w:ind w:left="0"/>
        <w:jc w:val="both"/>
      </w:pPr>
      <w:r>
        <w:rPr>
          <w:rFonts w:ascii="Times New Roman"/>
          <w:b w:val="false"/>
          <w:i w:val="false"/>
          <w:color w:val="000000"/>
          <w:sz w:val="28"/>
        </w:rPr>
        <w:t>
      2) осы әкімдік қаулысын мемлекеттік тіркеген күннен бастап күнтізбелік он күн ішінде оның мемлекеттік және орыс тіліндегі қағаз және электрондық түрдегі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Солтүстік Қазақстан аймақтық құқықтық ақпарат орталығына ресми жариялау және Қазақстан Республикасы нормативтік құқықтық актілерінің эталондық бақылау банкіне қосу үшін жолдауды;</w:t>
      </w:r>
    </w:p>
    <w:bookmarkEnd w:id="5"/>
    <w:bookmarkStart w:name="z10" w:id="6"/>
    <w:p>
      <w:pPr>
        <w:spacing w:after="0"/>
        <w:ind w:left="0"/>
        <w:jc w:val="both"/>
      </w:pPr>
      <w:r>
        <w:rPr>
          <w:rFonts w:ascii="Times New Roman"/>
          <w:b w:val="false"/>
          <w:i w:val="false"/>
          <w:color w:val="000000"/>
          <w:sz w:val="28"/>
        </w:rPr>
        <w:t>
      3) осы қаулыны ресми жариялағаннан кейін Солтүстік Қазақстан облысы әкімдігінің интернет-ресурсында орналастыруды.</w:t>
      </w:r>
    </w:p>
    <w:bookmarkEnd w:id="6"/>
    <w:bookmarkStart w:name="z11" w:id="7"/>
    <w:p>
      <w:pPr>
        <w:spacing w:after="0"/>
        <w:ind w:left="0"/>
        <w:jc w:val="both"/>
      </w:pPr>
      <w:r>
        <w:rPr>
          <w:rFonts w:ascii="Times New Roman"/>
          <w:b w:val="false"/>
          <w:i w:val="false"/>
          <w:color w:val="000000"/>
          <w:sz w:val="28"/>
        </w:rPr>
        <w:t>
      4. Осы қаулының орындалуын бақылау Солтүстік Қазақстан облысы әкімінің жетекшілік ететін мәселелер жөніндегі орынбасарына жүктелсін.</w:t>
      </w:r>
    </w:p>
    <w:bookmarkEnd w:id="7"/>
    <w:bookmarkStart w:name="z12" w:id="8"/>
    <w:p>
      <w:pPr>
        <w:spacing w:after="0"/>
        <w:ind w:left="0"/>
        <w:jc w:val="both"/>
      </w:pPr>
      <w:r>
        <w:rPr>
          <w:rFonts w:ascii="Times New Roman"/>
          <w:b w:val="false"/>
          <w:i w:val="false"/>
          <w:color w:val="000000"/>
          <w:sz w:val="28"/>
        </w:rPr>
        <w:t>
      5. Осы қаулы оның алғашқы ресми жарияланғаннан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r>
              <w:br/>
            </w:r>
            <w:r>
              <w:rPr>
                <w:rFonts w:ascii="Times New Roman"/>
                <w:b w:val="false"/>
                <w:i/>
                <w:color w:val="000000"/>
                <w:sz w:val="20"/>
              </w:rPr>
              <w:t xml:space="preserve">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2018 жылғы "02" қарашадағы № 315 қаулысына қосымша</w:t>
            </w:r>
          </w:p>
        </w:tc>
      </w:tr>
    </w:tbl>
    <w:bookmarkStart w:name="z15" w:id="9"/>
    <w:p>
      <w:pPr>
        <w:spacing w:after="0"/>
        <w:ind w:left="0"/>
        <w:jc w:val="left"/>
      </w:pPr>
      <w:r>
        <w:rPr>
          <w:rFonts w:ascii="Times New Roman"/>
          <w:b/>
          <w:i w:val="false"/>
          <w:color w:val="000000"/>
        </w:rPr>
        <w:t xml:space="preserve"> Тереңдете өңдеп өнім өндіруі үшін сатып алынатын ауылшаруашылық өнімдерінің бірлігіне арналған субсидиялар нормативтері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8"/>
        <w:gridCol w:w="4612"/>
        <w:gridCol w:w="6070"/>
      </w:tblGrid>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өнімнің атауы</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Тереңдете өңделген өнімдердің атауы</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Шикізатқа қайта есептелген субсидиялар нормативтері, теңге/литр (теңге/килограмм)</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сүт</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сүт</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ірімшік</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сүт</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сүт (майы алынбаған, майы алынған)</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