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f37" w14:textId="57b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Бескөл селолық округі әкімінің 2008 жылғы 26 қарашадағы № 233 "Солтүстік Қазақстан облысы Қызылжар ауданы Бескөл селосының кейбір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2018 жылғы 27 қарашадағы № 411 шешімі. Солтүстік Қазақстан облысының Әділет департаментінде 2018 жылғы 14 желтоқсанда № 5081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–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Бескөл селолық округі әкімінің 2008 жылғы 26 қарашадағы № 233 "Солтүстік Қазақстан облысы Қызылжар ауданы Бескөл селосының кейбір көшелеріне атаулар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13-8-94 тіркелген, 2008 жылғы 06 желтоқсанда "Маяк" аудандық газетінде, 2008 жылғы 13 желтоқсанда "Қызылжар"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"селосының", "селосында", "селолық", "селосы" сөздері тиісінше "ауылының", "ауылында", "ауылдық", "ауылы"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шешімнің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Бескөл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