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9239" w14:textId="2cb9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 Возвышен ауылдық округінің 2018-2020 жылдарға арналған бюджеті туралы" Солтүстік Қазақстан облысы Мағжан Жұмабаев ауданы мәслихатының 2017 жылғы 25 желтоқсандағы № 15-13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27 ақпандағы № 16-5 шешімі. Солтүстік Қазақстан облысының Әділет департаментінде 2018 жылғы 15 наурызда № 4603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 Возвышен ауылдық округінің 2018-2020 жылдарға арналған бюджеті туралы" Солтүстік Қазақстан облысы Мағжан Жұмабаев ауданы мәслихатының 2017 жылғы 25 желтоқсандағы № 15-13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09 қаңтарда № 4480 тіркелді, 2018 жылғы 18 қаңтарда Қазақстан Республикасы нормативтік құқықтық актілерінің эталондық бақылау банкінде жарияланды)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Мағжан Жұмабаев ауданы Возвышен ауылдық округінің 2018-2020 жылдарға арналған бюджеті тиісінше 1, 2 және 3-қосымшаларға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30 364,0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21 667,0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30 364,0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мәслихатының 2018 жылғы 27 ақпандағы № 16-5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15-13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2018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2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3"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6 978,0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