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d928" w14:textId="e0ed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Чкалов селолық округі Новоберезовка селосының құрамдық бөліктеріне атау беру туралы" Солтүстік Қазақстан облысы Тайынша ауданы Чкалов ауылдық округі әкімінің 2010 жылғы 25 маусымдағы №13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Чкалов ауылдық округі әкімінің 2018 жылғы 27 маусымдағы № 8 шешімі. Солтүстік Қазақстан облысы Әділет департаментінде 2018 жылғы 4 шілдеде № 4812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Чкалов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Чкалов селолық округі Новоберезовка селосының құрамдық бөліктеріне атау беру туралы" Солтүстік Қазақстан облысы Тайынша ауданы Чкалов ауылдық округі әкімінің 2010 жылғы 25 маусымдағы № 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13-11-181 тіркелді, 2010 жылғы 16 шілдеде "Тайынша Таңы" газетінде және 2010 жылғы 16 шілдеде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 "селолық", "селосы", "селосының" сөздері "ауылдық", "ауылы",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