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a76e" w14:textId="094a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ауданы әкімдігінің 2018 жылғы 11 мамырдағы № 82 қаулысы. Солтүстік Қазақстан облысының Әділет департаментінде 2018 жылғы 24 мамырда № 4729 болып тіркелді. Күші жойылды - Солтүстік Қазақстан облысы Тимирязев ауданы әкімдігінің 2019 жылғы 19 маусымдағы № 120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ауданы әкімдігінің 19.06.2019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Заңының 31-бабы </w:t>
      </w:r>
      <w:r>
        <w:rPr>
          <w:rFonts w:ascii="Times New Roman"/>
          <w:b w:val="false"/>
          <w:i w:val="false"/>
          <w:color w:val="000000"/>
          <w:sz w:val="28"/>
        </w:rPr>
        <w:t>1)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 </w:t>
      </w:r>
      <w:r>
        <w:rPr>
          <w:rFonts w:ascii="Times New Roman"/>
          <w:b w:val="false"/>
          <w:i w:val="false"/>
          <w:color w:val="000000"/>
          <w:sz w:val="28"/>
        </w:rPr>
        <w:t>6)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бұйрығымен бекітілген мүгедектер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ауыр жұмыстардағы, еңбек жағдайлары зиянды, қауіпті жұмыстардағы жұмыс орындарын есептемегенде, жұмыс орындары санынан мүгедектер үшін жұмыс орындарына квота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әкімінің аппараты" коммуналдық мемлекеттік мекемесіне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Солтүстік Қазақстан облысының Әділет департаментінде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Тимирязев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Тимирязев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Тимирязев ауданы әкімдігінің</w:t>
            </w:r>
            <w:r>
              <w:br/>
            </w:r>
            <w:r>
              <w:rPr>
                <w:rFonts w:ascii="Times New Roman"/>
                <w:b w:val="false"/>
                <w:i w:val="false"/>
                <w:color w:val="000000"/>
                <w:sz w:val="20"/>
              </w:rPr>
              <w:t xml:space="preserve">2018 жылғы "11" мамырдағы </w:t>
            </w:r>
            <w:r>
              <w:br/>
            </w:r>
            <w:r>
              <w:rPr>
                <w:rFonts w:ascii="Times New Roman"/>
                <w:b w:val="false"/>
                <w:i w:val="false"/>
                <w:color w:val="000000"/>
                <w:sz w:val="20"/>
              </w:rPr>
              <w:t>№ 82 қаулысына қосымша</w:t>
            </w:r>
          </w:p>
        </w:tc>
      </w:tr>
    </w:tbl>
    <w:bookmarkStart w:name="z14" w:id="8"/>
    <w:p>
      <w:pPr>
        <w:spacing w:after="0"/>
        <w:ind w:left="0"/>
        <w:jc w:val="left"/>
      </w:pPr>
      <w:r>
        <w:rPr>
          <w:rFonts w:ascii="Times New Roman"/>
          <w:b/>
          <w:i w:val="false"/>
          <w:color w:val="000000"/>
        </w:rPr>
        <w:t xml:space="preserve"> Ауыр жұмыстардағы, еңбек жағдайлары зиянды, қауіпті жұмыстардағы жұмыс орындарын есептемегенде, жұмыс орындары санынан мүгедектер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3091"/>
        <w:gridCol w:w="2379"/>
        <w:gridCol w:w="2169"/>
        <w:gridCol w:w="3533"/>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атаулары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пайызы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w:t>
            </w:r>
          </w:p>
          <w:bookmarkEnd w:id="10"/>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Солтүстік Байлық" жауапкерлігі шектеулі серіктестігі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2</w:t>
            </w:r>
          </w:p>
          <w:bookmarkEnd w:id="11"/>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"КЭСС" жауапкерлігі шектеулі серіктестігі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3</w:t>
            </w:r>
          </w:p>
          <w:bookmarkEnd w:id="12"/>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"Москворецкое" жауапкерлігі шектеулі серіктестігі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жұмысқа орналасқан)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