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a16db" w14:textId="52a16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қатынастары саласындағы 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2018 жылғы 31 шілдедегі № 182 қаулысы. Атырау облысының Әділет департаментінде 2018 жылғы 16 тамызда № 4223 болып тіркелді. Күші жойылды - Атырау облысы әкімдігінің 2019 жылғы 25 желтоқсандағы № 304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25.12.2019 № </w:t>
      </w:r>
      <w:r>
        <w:rPr>
          <w:rFonts w:ascii="Times New Roman"/>
          <w:b w:val="false"/>
          <w:i w:val="false"/>
          <w:color w:val="ff0000"/>
          <w:sz w:val="28"/>
        </w:rPr>
        <w:t>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Атырау облысы әкімдігі ҚАУЛЫ ЕТЕДІ:</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"Бүлінген жерлерді қалпына келтіру жобасын келісу және беру" мемлекеттік көрсетілетін қызмет регламенті;</w:t>
      </w:r>
    </w:p>
    <w:bookmarkEnd w:id="2"/>
    <w:bookmarkStart w:name="z7" w:id="3"/>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"Жер учаскелерінің бөлінетіндігі мен бөлінбейтіндігін айқындау" мемлекеттік көрсетілетін қызмет регламенті бекітілсін.</w:t>
      </w:r>
    </w:p>
    <w:bookmarkEnd w:id="3"/>
    <w:bookmarkStart w:name="z8" w:id="4"/>
    <w:p>
      <w:pPr>
        <w:spacing w:after="0"/>
        <w:ind w:left="0"/>
        <w:jc w:val="both"/>
      </w:pPr>
      <w:r>
        <w:rPr>
          <w:rFonts w:ascii="Times New Roman"/>
          <w:b w:val="false"/>
          <w:i w:val="false"/>
          <w:color w:val="000000"/>
          <w:sz w:val="28"/>
        </w:rPr>
        <w:t>
      2. Осы қаулының орындалуын бақылау Атырау облысы әкімінің орынбасары Ә.И.Нәутиевке жүктелсін.</w:t>
      </w:r>
    </w:p>
    <w:bookmarkEnd w:id="4"/>
    <w:bookmarkStart w:name="z9" w:id="5"/>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2018 жылғы "31" шілдедегі № 182 қаулысына 1-қосымша Атырау облысы әкімдігінің 2018 жылғы "31" шілдедегі № 182 қаулысымен бекітілген</w:t>
            </w:r>
          </w:p>
        </w:tc>
      </w:tr>
    </w:tbl>
    <w:bookmarkStart w:name="z12" w:id="6"/>
    <w:p>
      <w:pPr>
        <w:spacing w:after="0"/>
        <w:ind w:left="0"/>
        <w:jc w:val="left"/>
      </w:pPr>
      <w:r>
        <w:rPr>
          <w:rFonts w:ascii="Times New Roman"/>
          <w:b/>
          <w:i w:val="false"/>
          <w:color w:val="000000"/>
        </w:rPr>
        <w:t xml:space="preserve"> "Бүлінген жерлерді қалпына келтіру жобасын келісу және беру" мемлекеттік көрсетілетін қызмет регламенті</w:t>
      </w:r>
    </w:p>
    <w:bookmarkEnd w:id="6"/>
    <w:bookmarkStart w:name="z13" w:id="7"/>
    <w:p>
      <w:pPr>
        <w:spacing w:after="0"/>
        <w:ind w:left="0"/>
        <w:jc w:val="left"/>
      </w:pPr>
      <w:r>
        <w:rPr>
          <w:rFonts w:ascii="Times New Roman"/>
          <w:b/>
          <w:i w:val="false"/>
          <w:color w:val="000000"/>
        </w:rPr>
        <w:t xml:space="preserve"> 1. Жалпы ережелер</w:t>
      </w:r>
    </w:p>
    <w:bookmarkEnd w:id="7"/>
    <w:bookmarkStart w:name="z14" w:id="8"/>
    <w:p>
      <w:pPr>
        <w:spacing w:after="0"/>
        <w:ind w:left="0"/>
        <w:jc w:val="both"/>
      </w:pPr>
      <w:r>
        <w:rPr>
          <w:rFonts w:ascii="Times New Roman"/>
          <w:b w:val="false"/>
          <w:i w:val="false"/>
          <w:color w:val="000000"/>
          <w:sz w:val="28"/>
        </w:rPr>
        <w:t>
      1. "Бүлінген жерлерді қалпына келтіру жобасын келісу және беру" мемлекеттік көрсетілетін қызметті (бұдан әрі – мемлекеттік көрсетілетін қызмет) "Атырау облысы Жер қатынастары басқармасы" мемлекеттік мекемесі, Атырау қаласының және аудандардың жергілікті атқарушы органдары (бұдан әрі – көрсетілетін қызметті беруші) көрсетеді.</w:t>
      </w:r>
    </w:p>
    <w:bookmarkEnd w:id="8"/>
    <w:bookmarkStart w:name="z15" w:id="9"/>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9"/>
    <w:bookmarkStart w:name="z16" w:id="10"/>
    <w:p>
      <w:pPr>
        <w:spacing w:after="0"/>
        <w:ind w:left="0"/>
        <w:jc w:val="both"/>
      </w:pPr>
      <w:r>
        <w:rPr>
          <w:rFonts w:ascii="Times New Roman"/>
          <w:b w:val="false"/>
          <w:i w:val="false"/>
          <w:color w:val="000000"/>
          <w:sz w:val="28"/>
        </w:rPr>
        <w:t>
      1) көрсетілетін қызметті берушінің кеңсесі;</w:t>
      </w:r>
    </w:p>
    <w:bookmarkEnd w:id="10"/>
    <w:bookmarkStart w:name="z17" w:id="11"/>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1"/>
    <w:bookmarkStart w:name="z18" w:id="12"/>
    <w:p>
      <w:pPr>
        <w:spacing w:after="0"/>
        <w:ind w:left="0"/>
        <w:jc w:val="both"/>
      </w:pPr>
      <w:r>
        <w:rPr>
          <w:rFonts w:ascii="Times New Roman"/>
          <w:b w:val="false"/>
          <w:i w:val="false"/>
          <w:color w:val="000000"/>
          <w:sz w:val="28"/>
        </w:rPr>
        <w:t>
      2. Мемлекеттік қызметті көрсету нысаны: қағаз түрінде.</w:t>
      </w:r>
    </w:p>
    <w:bookmarkEnd w:id="12"/>
    <w:bookmarkStart w:name="z19" w:id="13"/>
    <w:p>
      <w:pPr>
        <w:spacing w:after="0"/>
        <w:ind w:left="0"/>
        <w:jc w:val="both"/>
      </w:pPr>
      <w:r>
        <w:rPr>
          <w:rFonts w:ascii="Times New Roman"/>
          <w:b w:val="false"/>
          <w:i w:val="false"/>
          <w:color w:val="000000"/>
          <w:sz w:val="28"/>
        </w:rPr>
        <w:t xml:space="preserve">
      3. Мемлекеттiк қызметті көрсету нәтижесі – бүлінген жерлерді қалпына келтіру жобасын бере отырып, жазбаша келісу не "Жер қатынастары саласындағы мемлекеттік көрсетілетін қызметтер стандарттарын бекіту туралы" Қазақстан Республикасы Премьер-Министрінің орынбасары – Қазақстан Республикасы Ауыл шаруашылығы министрінің 2017 жылғы 4 шілдедегі № 285 </w:t>
      </w:r>
      <w:r>
        <w:rPr>
          <w:rFonts w:ascii="Times New Roman"/>
          <w:b w:val="false"/>
          <w:i w:val="false"/>
          <w:color w:val="000000"/>
          <w:sz w:val="28"/>
        </w:rPr>
        <w:t>бұйрығымен</w:t>
      </w:r>
      <w:r>
        <w:rPr>
          <w:rFonts w:ascii="Times New Roman"/>
          <w:b w:val="false"/>
          <w:i w:val="false"/>
          <w:color w:val="000000"/>
          <w:sz w:val="28"/>
        </w:rPr>
        <w:t xml:space="preserve"> бекітілген "Бүлінген жерлерді қалпына келтіру жобасын келісу және беру" мемлекеттік көрсетілетін қызмет стандартының (Нормативтік құқықтық актілерді мемлекеттік тіркеу тізілімінде № 15846 болып тіркелген)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уәжді жауап.</w:t>
      </w:r>
    </w:p>
    <w:bookmarkEnd w:id="13"/>
    <w:bookmarkStart w:name="z20" w:id="14"/>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14"/>
    <w:bookmarkStart w:name="z21" w:id="15"/>
    <w:p>
      <w:pPr>
        <w:spacing w:after="0"/>
        <w:ind w:left="0"/>
        <w:jc w:val="left"/>
      </w:pPr>
      <w:r>
        <w:rPr>
          <w:rFonts w:ascii="Times New Roman"/>
          <w:b/>
          <w:i w:val="false"/>
          <w:color w:val="000000"/>
        </w:rPr>
        <w:t xml:space="preserve"> 2. Мемлекеттiк қызмет көрсету процесінде көрсетілетін қызметті берушінің құрылымдық бөлімшелерінің (қызметкерлерінің) iс-қимылдар тәртiбiн сипаттау</w:t>
      </w:r>
    </w:p>
    <w:bookmarkEnd w:id="15"/>
    <w:bookmarkStart w:name="z22" w:id="16"/>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 үшін негіз болып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 табылады.</w:t>
      </w:r>
    </w:p>
    <w:bookmarkEnd w:id="16"/>
    <w:bookmarkStart w:name="z23" w:id="17"/>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7"/>
    <w:bookmarkStart w:name="z24" w:id="18"/>
    <w:p>
      <w:pPr>
        <w:spacing w:after="0"/>
        <w:ind w:left="0"/>
        <w:jc w:val="both"/>
      </w:pPr>
      <w:r>
        <w:rPr>
          <w:rFonts w:ascii="Times New Roman"/>
          <w:b w:val="false"/>
          <w:i w:val="false"/>
          <w:color w:val="000000"/>
          <w:sz w:val="28"/>
        </w:rPr>
        <w:t>
      1) көрсетілетін қызметті берушінің кеңсе қызметкері 20 (жиырма) минут ішінде көрсетілетін қызметті алушыдан немесе Мемлекеттік корпорациядан құжаттарды қабылдауды, оларды тіркеуді жүзеге асырады және көрсетілетін қызметті берушінің басшысына жолдайды;</w:t>
      </w:r>
    </w:p>
    <w:bookmarkEnd w:id="18"/>
    <w:bookmarkStart w:name="z25" w:id="19"/>
    <w:p>
      <w:pPr>
        <w:spacing w:after="0"/>
        <w:ind w:left="0"/>
        <w:jc w:val="both"/>
      </w:pPr>
      <w:r>
        <w:rPr>
          <w:rFonts w:ascii="Times New Roman"/>
          <w:b w:val="false"/>
          <w:i w:val="false"/>
          <w:color w:val="000000"/>
          <w:sz w:val="28"/>
        </w:rPr>
        <w:t>
      2) көрсетілетін қызметті берушінің басшысы 1 (бір) сағат ішінде келіп түскен құжаттармен танысады және көрсетілетін қызметті берушінің жауапты орындаушысына орындауға жолдайды;</w:t>
      </w:r>
    </w:p>
    <w:bookmarkEnd w:id="19"/>
    <w:bookmarkStart w:name="z26" w:id="20"/>
    <w:p>
      <w:pPr>
        <w:spacing w:after="0"/>
        <w:ind w:left="0"/>
        <w:jc w:val="both"/>
      </w:pPr>
      <w:r>
        <w:rPr>
          <w:rFonts w:ascii="Times New Roman"/>
          <w:b w:val="false"/>
          <w:i w:val="false"/>
          <w:color w:val="000000"/>
          <w:sz w:val="28"/>
        </w:rPr>
        <w:t>
      3) көрсетілетін қызметті берушінің жауапты қызметкері келіп түскен құжаттарды қарайды, мемлекеттік көрсетілетін қызметтің нәтижесін дайындайды және көрсетілетін қызметті берушінің басшысына 14 (он төрт) күнтізбелік күн ішінде қол қоюға жолдайды;</w:t>
      </w:r>
    </w:p>
    <w:bookmarkEnd w:id="20"/>
    <w:bookmarkStart w:name="z27" w:id="21"/>
    <w:p>
      <w:pPr>
        <w:spacing w:after="0"/>
        <w:ind w:left="0"/>
        <w:jc w:val="both"/>
      </w:pPr>
      <w:r>
        <w:rPr>
          <w:rFonts w:ascii="Times New Roman"/>
          <w:b w:val="false"/>
          <w:i w:val="false"/>
          <w:color w:val="000000"/>
          <w:sz w:val="28"/>
        </w:rPr>
        <w:t>
      4) көрсетілетін қызметті берушінің басшысы 30 (отыз) минут ішінде мемлекеттік көрсетілетін қызметтің нәтижесіне қол қояды және көрсетілетін қызметті берушінің кеңсе қызметкеріне жолдайды;</w:t>
      </w:r>
    </w:p>
    <w:bookmarkEnd w:id="21"/>
    <w:bookmarkStart w:name="z28" w:id="22"/>
    <w:p>
      <w:pPr>
        <w:spacing w:after="0"/>
        <w:ind w:left="0"/>
        <w:jc w:val="both"/>
      </w:pPr>
      <w:r>
        <w:rPr>
          <w:rFonts w:ascii="Times New Roman"/>
          <w:b w:val="false"/>
          <w:i w:val="false"/>
          <w:color w:val="000000"/>
          <w:sz w:val="28"/>
        </w:rPr>
        <w:t>
      5) көрсетілетін қызметті берушінің кеңсе қызметкері 1 (бір) күнтізбелік күн ішінде мемлекеттік көрсетілетін қызметтің нәтижесін тіркейді және көрсетілетін қызметті алушыға береді немесе шабарман арқылы Мемлекеттік корпорацияға жолдайды.</w:t>
      </w:r>
    </w:p>
    <w:bookmarkEnd w:id="22"/>
    <w:bookmarkStart w:name="z29" w:id="23"/>
    <w:p>
      <w:pPr>
        <w:spacing w:after="0"/>
        <w:ind w:left="0"/>
        <w:jc w:val="left"/>
      </w:pPr>
      <w:r>
        <w:rPr>
          <w:rFonts w:ascii="Times New Roman"/>
          <w:b/>
          <w:i w:val="false"/>
          <w:color w:val="000000"/>
        </w:rPr>
        <w:t xml:space="preserve"> 3. Мемлекеттiк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3"/>
    <w:bookmarkStart w:name="z30" w:id="24"/>
    <w:p>
      <w:pPr>
        <w:spacing w:after="0"/>
        <w:ind w:left="0"/>
        <w:jc w:val="both"/>
      </w:pPr>
      <w:r>
        <w:rPr>
          <w:rFonts w:ascii="Times New Roman"/>
          <w:b w:val="false"/>
          <w:i w:val="false"/>
          <w:color w:val="000000"/>
          <w:sz w:val="28"/>
        </w:rPr>
        <w:t>
      6. Мемлекеттiк қызмет көрсету процесіне келесі құрылымдық – функционалдық бірліктер қатыстырылған:</w:t>
      </w:r>
    </w:p>
    <w:bookmarkEnd w:id="24"/>
    <w:bookmarkStart w:name="z31" w:id="25"/>
    <w:p>
      <w:pPr>
        <w:spacing w:after="0"/>
        <w:ind w:left="0"/>
        <w:jc w:val="both"/>
      </w:pPr>
      <w:r>
        <w:rPr>
          <w:rFonts w:ascii="Times New Roman"/>
          <w:b w:val="false"/>
          <w:i w:val="false"/>
          <w:color w:val="000000"/>
          <w:sz w:val="28"/>
        </w:rPr>
        <w:t>
      көрсетілетін қызметті берушінің кеңсе қызметкері;</w:t>
      </w:r>
    </w:p>
    <w:bookmarkEnd w:id="25"/>
    <w:bookmarkStart w:name="z32" w:id="26"/>
    <w:p>
      <w:pPr>
        <w:spacing w:after="0"/>
        <w:ind w:left="0"/>
        <w:jc w:val="both"/>
      </w:pPr>
      <w:r>
        <w:rPr>
          <w:rFonts w:ascii="Times New Roman"/>
          <w:b w:val="false"/>
          <w:i w:val="false"/>
          <w:color w:val="000000"/>
          <w:sz w:val="28"/>
        </w:rPr>
        <w:t>
      көрсетілетін қызметті берушінің басшысы;</w:t>
      </w:r>
    </w:p>
    <w:bookmarkEnd w:id="26"/>
    <w:bookmarkStart w:name="z33" w:id="27"/>
    <w:p>
      <w:pPr>
        <w:spacing w:after="0"/>
        <w:ind w:left="0"/>
        <w:jc w:val="both"/>
      </w:pPr>
      <w:r>
        <w:rPr>
          <w:rFonts w:ascii="Times New Roman"/>
          <w:b w:val="false"/>
          <w:i w:val="false"/>
          <w:color w:val="000000"/>
          <w:sz w:val="28"/>
        </w:rPr>
        <w:t>
      көрсетілетін қызметті берушінің жауапты қызметкері.</w:t>
      </w:r>
    </w:p>
    <w:bookmarkEnd w:id="27"/>
    <w:bookmarkStart w:name="z34" w:id="28"/>
    <w:p>
      <w:pPr>
        <w:spacing w:after="0"/>
        <w:ind w:left="0"/>
        <w:jc w:val="both"/>
      </w:pPr>
      <w:r>
        <w:rPr>
          <w:rFonts w:ascii="Times New Roman"/>
          <w:b w:val="false"/>
          <w:i w:val="false"/>
          <w:color w:val="000000"/>
          <w:sz w:val="28"/>
        </w:rPr>
        <w:t xml:space="preserve">
      7. Әрбір рәсімнің (іс-қимылдың) ұзақтығын көрсете отырып, көрсетілетін қызметті берушінің құрылымдық бөлімшелері (қызметкерлері) арасындағы рәсімдер (іс-қимылдар) реттілігінің сипаттамасы </w:t>
      </w:r>
      <w:r>
        <w:rPr>
          <w:rFonts w:ascii="Times New Roman"/>
          <w:b w:val="false"/>
          <w:i w:val="false"/>
          <w:color w:val="000000"/>
          <w:sz w:val="28"/>
        </w:rPr>
        <w:t>1-қосымшада</w:t>
      </w:r>
      <w:r>
        <w:rPr>
          <w:rFonts w:ascii="Times New Roman"/>
          <w:b w:val="false"/>
          <w:i w:val="false"/>
          <w:color w:val="000000"/>
          <w:sz w:val="28"/>
        </w:rPr>
        <w:t xml:space="preserve">, "Бүлінген жерлерді қалпына келтіру жобасын келісу және беру" мемлекеттік қызмет көрсетудің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28"/>
    <w:bookmarkStart w:name="z35" w:id="29"/>
    <w:p>
      <w:pPr>
        <w:spacing w:after="0"/>
        <w:ind w:left="0"/>
        <w:jc w:val="left"/>
      </w:pPr>
      <w:r>
        <w:rPr>
          <w:rFonts w:ascii="Times New Roman"/>
          <w:b/>
          <w:i w:val="false"/>
          <w:color w:val="000000"/>
        </w:rPr>
        <w:t xml:space="preserve"> 4. Мемлекеттiк қызмет көрсету процесінде Мемлекеттік корпорациямен және (немесе) өзге де көрсетілетін қызметті берушілермен өзара іс-қимыл жасау тәртібін, сондай-ақ ақпараттық жүйелерді пайдалану тәртібін сипаттау</w:t>
      </w:r>
    </w:p>
    <w:bookmarkEnd w:id="29"/>
    <w:bookmarkStart w:name="z36" w:id="30"/>
    <w:p>
      <w:pPr>
        <w:spacing w:after="0"/>
        <w:ind w:left="0"/>
        <w:jc w:val="both"/>
      </w:pPr>
      <w:r>
        <w:rPr>
          <w:rFonts w:ascii="Times New Roman"/>
          <w:b w:val="false"/>
          <w:i w:val="false"/>
          <w:color w:val="000000"/>
          <w:sz w:val="28"/>
        </w:rPr>
        <w:t xml:space="preserve">
      8. Мемлекеттік корпорация арқылы мемлекеттік қызметті көрсету бойынша қадамдық әрекеттер мен шешімдер (Мемлекеттік корпорация арқылы мемлекеттік қызметті көрсету кезіндегі функционалдық өзара іс-қимылдың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30"/>
    <w:bookmarkStart w:name="z37" w:id="31"/>
    <w:p>
      <w:pPr>
        <w:spacing w:after="0"/>
        <w:ind w:left="0"/>
        <w:jc w:val="both"/>
      </w:pPr>
      <w:r>
        <w:rPr>
          <w:rFonts w:ascii="Times New Roman"/>
          <w:b w:val="false"/>
          <w:i w:val="false"/>
          <w:color w:val="000000"/>
          <w:sz w:val="28"/>
        </w:rPr>
        <w:t>
      1) көрсетілетін қызметті алушы Мемлекеттік корпорация қызметкеріне "электрондық" кезек тәртібімен операциялық залда қажетті құжаттарды тапсырады (15 (он бес) минут ішінде);</w:t>
      </w:r>
    </w:p>
    <w:bookmarkEnd w:id="31"/>
    <w:bookmarkStart w:name="z38" w:id="32"/>
    <w:p>
      <w:pPr>
        <w:spacing w:after="0"/>
        <w:ind w:left="0"/>
        <w:jc w:val="both"/>
      </w:pPr>
      <w:r>
        <w:rPr>
          <w:rFonts w:ascii="Times New Roman"/>
          <w:b w:val="false"/>
          <w:i w:val="false"/>
          <w:color w:val="000000"/>
          <w:sz w:val="28"/>
        </w:rPr>
        <w:t>
      Мемлекеттік корпорация қызметкері тиісті құжаттарды қабылдағаны туралы көрсетілетін қызметті алушыға қолхат береді.</w:t>
      </w:r>
    </w:p>
    <w:bookmarkEnd w:id="32"/>
    <w:bookmarkStart w:name="z39" w:id="33"/>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 xml:space="preserve">9-тармағында </w:t>
      </w:r>
      <w:r>
        <w:rPr>
          <w:rFonts w:ascii="Times New Roman"/>
          <w:b w:val="false"/>
          <w:i w:val="false"/>
          <w:color w:val="000000"/>
          <w:sz w:val="28"/>
        </w:rPr>
        <w:t xml:space="preserve"> көзделген тізбеге сәйкес құжаттардың толық топтамасын бермеген жағдайда, Мемлекеттік корпорацияның қызметкері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өтінішті қабылдаудан бас тарту туралы қолхат береді;</w:t>
      </w:r>
    </w:p>
    <w:bookmarkEnd w:id="33"/>
    <w:bookmarkStart w:name="z40" w:id="34"/>
    <w:p>
      <w:pPr>
        <w:spacing w:after="0"/>
        <w:ind w:left="0"/>
        <w:jc w:val="both"/>
      </w:pPr>
      <w:r>
        <w:rPr>
          <w:rFonts w:ascii="Times New Roman"/>
          <w:b w:val="false"/>
          <w:i w:val="false"/>
          <w:color w:val="000000"/>
          <w:sz w:val="28"/>
        </w:rPr>
        <w:t>
      2) 1 - процесс - мемлекеттік қызметті көрсету үшін Мемлекеттік корпорация қызметкерінің Мемлекеттік корпорацияның ықпалдастырылған ақпараттық жүйесінің автоматтандырылған жұмыс орнына (бұдан әрі – Мемлекеттік корпорацияның ЫАЖ АЖО) логинді және парольді енгізуі (авторландыру үдерісі) (3 (үш) минут ішінде);</w:t>
      </w:r>
    </w:p>
    <w:bookmarkEnd w:id="34"/>
    <w:bookmarkStart w:name="z41" w:id="35"/>
    <w:p>
      <w:pPr>
        <w:spacing w:after="0"/>
        <w:ind w:left="0"/>
        <w:jc w:val="both"/>
      </w:pPr>
      <w:r>
        <w:rPr>
          <w:rFonts w:ascii="Times New Roman"/>
          <w:b w:val="false"/>
          <w:i w:val="false"/>
          <w:color w:val="000000"/>
          <w:sz w:val="28"/>
        </w:rPr>
        <w:t>
      3) 2-процесс - Мемлекеттік корпорация қызметкерінің көрсетілетін қызметті таңдауы және қызмет көрсетуге арналған сұрау салу нысанын экранға шығаруы және Мемлекеттік корпорация қызметкерінің көрсетілетін қызметті алушының сондай-ақ көрсетілетін қызметті алушының сенімхаты бойынша өкілінің деректерін енгізуі (4 (төрт) минут ішінде);</w:t>
      </w:r>
    </w:p>
    <w:bookmarkEnd w:id="35"/>
    <w:bookmarkStart w:name="z42" w:id="36"/>
    <w:p>
      <w:pPr>
        <w:spacing w:after="0"/>
        <w:ind w:left="0"/>
        <w:jc w:val="both"/>
      </w:pPr>
      <w:r>
        <w:rPr>
          <w:rFonts w:ascii="Times New Roman"/>
          <w:b w:val="false"/>
          <w:i w:val="false"/>
          <w:color w:val="000000"/>
          <w:sz w:val="28"/>
        </w:rPr>
        <w:t>
      4) 3 - процесс – көрсетілетін қызметті алушының деректерін "электрондық үкімет" шлюзі (бұдан әрі - ЭҮШ) арқылы Жеке сәйкестендіру нөмірілерінің ұлттық тізіліміне (бұдан әрі- ЖСН ҰТ) көрсетілетін қызметті алушының деректері, сондай-ақ бірыңғай нотариалдық ақпараттық жүйеге (бұдан әрі - БНАЖ) көрсетілетін қызметті алушының сенімхаты бойынша өкілінің деректері туралы сұрау салуды жіберу (3 (үш) минут ішінде);</w:t>
      </w:r>
    </w:p>
    <w:bookmarkEnd w:id="36"/>
    <w:bookmarkStart w:name="z43" w:id="37"/>
    <w:p>
      <w:pPr>
        <w:spacing w:after="0"/>
        <w:ind w:left="0"/>
        <w:jc w:val="both"/>
      </w:pPr>
      <w:r>
        <w:rPr>
          <w:rFonts w:ascii="Times New Roman"/>
          <w:b w:val="false"/>
          <w:i w:val="false"/>
          <w:color w:val="000000"/>
          <w:sz w:val="28"/>
        </w:rPr>
        <w:t>
      5) 1-шарт – ЖСН ҰТ-да көрсетілетін қызметті алушы деректерінің, БНАЖ-да сенімхат деректерінің болуын тексеру (3 (үш) минут ішінде);</w:t>
      </w:r>
    </w:p>
    <w:bookmarkEnd w:id="37"/>
    <w:bookmarkStart w:name="z44" w:id="38"/>
    <w:p>
      <w:pPr>
        <w:spacing w:after="0"/>
        <w:ind w:left="0"/>
        <w:jc w:val="both"/>
      </w:pPr>
      <w:r>
        <w:rPr>
          <w:rFonts w:ascii="Times New Roman"/>
          <w:b w:val="false"/>
          <w:i w:val="false"/>
          <w:color w:val="000000"/>
          <w:sz w:val="28"/>
        </w:rPr>
        <w:t>
      6) 4-процесс – ЖСН ҰТ-да көрсетілетін қызметті алушы деректерінің, БНАЖ-да сенімхат деректерінің болмауына байланысты деректерді алу мүмкіндігінің болмауы туралы хабарламаны қалыптастыру (3 (үш) минут ішінде);</w:t>
      </w:r>
    </w:p>
    <w:bookmarkEnd w:id="38"/>
    <w:bookmarkStart w:name="z45" w:id="39"/>
    <w:p>
      <w:pPr>
        <w:spacing w:after="0"/>
        <w:ind w:left="0"/>
        <w:jc w:val="both"/>
      </w:pPr>
      <w:r>
        <w:rPr>
          <w:rFonts w:ascii="Times New Roman"/>
          <w:b w:val="false"/>
          <w:i w:val="false"/>
          <w:color w:val="000000"/>
          <w:sz w:val="28"/>
        </w:rPr>
        <w:t>
      7) 5-процесс - Мемлекеттік корпорация қызметкерінің ЭЦҚ-ны куәландырылған (қол қойылған) электрондық құжатты (көрсетілетін қызметті алушының сұрау салуын) ЭҮШ арқылы "электрондық үкімет" шлюзінің автоматтандырылған жұмыс орнына жолдау (3 (үш) минут ішінде);</w:t>
      </w:r>
    </w:p>
    <w:bookmarkEnd w:id="39"/>
    <w:bookmarkStart w:name="z46" w:id="40"/>
    <w:p>
      <w:pPr>
        <w:spacing w:after="0"/>
        <w:ind w:left="0"/>
        <w:jc w:val="both"/>
      </w:pPr>
      <w:r>
        <w:rPr>
          <w:rFonts w:ascii="Times New Roman"/>
          <w:b w:val="false"/>
          <w:i w:val="false"/>
          <w:color w:val="000000"/>
          <w:sz w:val="28"/>
        </w:rPr>
        <w:t>
      8) 6-процесс – көрсетілетін қызметті берушіден мемлекеттік қызмет нәтижесін алу (3 (үш) минут ішінде);</w:t>
      </w:r>
    </w:p>
    <w:bookmarkEnd w:id="40"/>
    <w:bookmarkStart w:name="z47" w:id="41"/>
    <w:p>
      <w:pPr>
        <w:spacing w:after="0"/>
        <w:ind w:left="0"/>
        <w:jc w:val="both"/>
      </w:pPr>
      <w:r>
        <w:rPr>
          <w:rFonts w:ascii="Times New Roman"/>
          <w:b w:val="false"/>
          <w:i w:val="false"/>
          <w:color w:val="000000"/>
          <w:sz w:val="28"/>
        </w:rPr>
        <w:t>
      9) 7-процесс - көрсетілетін қызметті алушыға мемлекеттік көрсетілетін қызмет нәтижесін беру (3 (үш) минут ішінде). Мемлекеттік корпорация нәтижені бір ай мерзім ішінде сақтауды қамтамасыз етеді, содан кейін оларды әрі сақтау үшін көрсетілетін қызметті берушіге жібереді.</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"Бүлінген жерлерді қалпына келтіру жобасын келісу және беру" мемлекеттік көрсетілетін қызмет регламентіне 1-қосымша</w:t>
            </w:r>
          </w:p>
        </w:tc>
      </w:tr>
    </w:tbl>
    <w:bookmarkStart w:name="z49" w:id="42"/>
    <w:p>
      <w:pPr>
        <w:spacing w:after="0"/>
        <w:ind w:left="0"/>
        <w:jc w:val="left"/>
      </w:pPr>
      <w:r>
        <w:rPr>
          <w:rFonts w:ascii="Times New Roman"/>
          <w:b/>
          <w:i w:val="false"/>
          <w:color w:val="000000"/>
        </w:rPr>
        <w:t xml:space="preserve"> Әрбір рәсімнің (іс-қимылдың) ұзақтығын көрсете отырып, көрсетілетін қызметті берушінің құрылымдық бөлімшелері (қызметкерлері) арасындағы рәсімдер (іс-қимылдар) реттілігінің сипаттамасы </w:t>
      </w:r>
    </w:p>
    <w:bookmarkEnd w:id="42"/>
    <w:bookmarkStart w:name="z50"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7810500" cy="488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88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"Бүлінген жерлерді қалпына келтіру жобасын келісу және беру" мемлекеттік көрсетілетін қызмет регламентіне 2-қосымша</w:t>
            </w:r>
          </w:p>
        </w:tc>
      </w:tr>
    </w:tbl>
    <w:bookmarkStart w:name="z52" w:id="44"/>
    <w:p>
      <w:pPr>
        <w:spacing w:after="0"/>
        <w:ind w:left="0"/>
        <w:jc w:val="left"/>
      </w:pPr>
      <w:r>
        <w:rPr>
          <w:rFonts w:ascii="Times New Roman"/>
          <w:b/>
          <w:i w:val="false"/>
          <w:color w:val="000000"/>
        </w:rPr>
        <w:t xml:space="preserve"> "Бүлінген жерлерді қалпына келтіру жобасын келісу және беру" мемлекеттік қызмет көрсетудің бизнес-процестерінің анықтамалығы</w:t>
      </w:r>
    </w:p>
    <w:bookmarkEnd w:id="44"/>
    <w:bookmarkStart w:name="z53"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7810500" cy="585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85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 w:id="46"/>
    <w:p>
      <w:pPr>
        <w:spacing w:after="0"/>
        <w:ind w:left="0"/>
        <w:jc w:val="both"/>
      </w:pPr>
      <w:r>
        <w:rPr>
          <w:rFonts w:ascii="Times New Roman"/>
          <w:b w:val="false"/>
          <w:i w:val="false"/>
          <w:color w:val="000000"/>
          <w:sz w:val="28"/>
        </w:rPr>
        <w:t xml:space="preserve">
      </w:t>
      </w:r>
    </w:p>
    <w:bookmarkEnd w:id="46"/>
    <w:p>
      <w:pPr>
        <w:spacing w:after="0"/>
        <w:ind w:left="0"/>
        <w:jc w:val="both"/>
      </w:pPr>
      <w:r>
        <w:drawing>
          <wp:inline distT="0" distB="0" distL="0" distR="0">
            <wp:extent cx="7810500" cy="224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24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"Бүлінген жерлерді қалпына келтіру жобасын келісу және беру" мемлекеттік көрсетілетін қызмет регламентіне 3-қосымша</w:t>
            </w:r>
          </w:p>
        </w:tc>
      </w:tr>
    </w:tbl>
    <w:bookmarkStart w:name="z56" w:id="47"/>
    <w:p>
      <w:pPr>
        <w:spacing w:after="0"/>
        <w:ind w:left="0"/>
        <w:jc w:val="left"/>
      </w:pPr>
      <w:r>
        <w:rPr>
          <w:rFonts w:ascii="Times New Roman"/>
          <w:b/>
          <w:i w:val="false"/>
          <w:color w:val="000000"/>
        </w:rPr>
        <w:t xml:space="preserve"> Мемлекеттік корпорация арқылы мемлекеттік қызметті көрсету кезіндегі функционалдық өзара іс-қимылдың № 1 диаграммасы</w:t>
      </w:r>
    </w:p>
    <w:bookmarkEnd w:id="47"/>
    <w:bookmarkStart w:name="z57"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78105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75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 w:id="49"/>
    <w:p>
      <w:pPr>
        <w:spacing w:after="0"/>
        <w:ind w:left="0"/>
        <w:jc w:val="left"/>
      </w:pPr>
      <w:r>
        <w:rPr>
          <w:rFonts w:ascii="Times New Roman"/>
          <w:b/>
          <w:i w:val="false"/>
          <w:color w:val="000000"/>
        </w:rPr>
        <w:t xml:space="preserve"> Кесте. Шартты белгілер</w:t>
      </w:r>
    </w:p>
    <w:bookmarkEnd w:id="49"/>
    <w:bookmarkStart w:name="z59"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2018 жылғы "31" шілдедегі № 182 қаулысына 2-қосымша Атырау облысы әкімдігінің 2018 жылғы "31" шілдедегі № 182 қаулысымен бекітілген</w:t>
            </w:r>
          </w:p>
        </w:tc>
      </w:tr>
    </w:tbl>
    <w:bookmarkStart w:name="z61" w:id="51"/>
    <w:p>
      <w:pPr>
        <w:spacing w:after="0"/>
        <w:ind w:left="0"/>
        <w:jc w:val="left"/>
      </w:pPr>
      <w:r>
        <w:rPr>
          <w:rFonts w:ascii="Times New Roman"/>
          <w:b/>
          <w:i w:val="false"/>
          <w:color w:val="000000"/>
        </w:rPr>
        <w:t xml:space="preserve"> "Жер учаскелерінің бөлінетіндігі мен бөлінбейтіндігін айқындау" мемлекеттік көрсетілетін қызмет регламенті</w:t>
      </w:r>
    </w:p>
    <w:bookmarkEnd w:id="51"/>
    <w:bookmarkStart w:name="z62" w:id="52"/>
    <w:p>
      <w:pPr>
        <w:spacing w:after="0"/>
        <w:ind w:left="0"/>
        <w:jc w:val="left"/>
      </w:pPr>
      <w:r>
        <w:rPr>
          <w:rFonts w:ascii="Times New Roman"/>
          <w:b/>
          <w:i w:val="false"/>
          <w:color w:val="000000"/>
        </w:rPr>
        <w:t xml:space="preserve"> 1. Жалпы ережелер</w:t>
      </w:r>
    </w:p>
    <w:bookmarkEnd w:id="52"/>
    <w:bookmarkStart w:name="z63" w:id="53"/>
    <w:p>
      <w:pPr>
        <w:spacing w:after="0"/>
        <w:ind w:left="0"/>
        <w:jc w:val="both"/>
      </w:pPr>
      <w:r>
        <w:rPr>
          <w:rFonts w:ascii="Times New Roman"/>
          <w:b w:val="false"/>
          <w:i w:val="false"/>
          <w:color w:val="000000"/>
          <w:sz w:val="28"/>
        </w:rPr>
        <w:t>
      1. "Жер учаскелерінің бөлінетіндігі мен бөлінбейтіндігін айқындау" мемлекеттік көрсетілетін қызметті (бұдан әрі – мемлекеттік көрсетілетін қызмет) "Атырау облысы Жер қатынастары басқармасы" мемлекеттік мекемесі, Атырау қаласының және аудандардың жергілікті атқарушы органдары (бұдан әрі – көрсетілетін қызметті беруші) көрсетеді.</w:t>
      </w:r>
    </w:p>
    <w:bookmarkEnd w:id="53"/>
    <w:bookmarkStart w:name="z64" w:id="54"/>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"Азаматтарға арналған үкімет" мемлекеттік корпорациясы" коммерциялық емес акционерлік қоғамы арқылы жүзеге асырылады (бұдан әрі – Мемлекеттік корпорация).</w:t>
      </w:r>
    </w:p>
    <w:bookmarkEnd w:id="54"/>
    <w:bookmarkStart w:name="z65" w:id="55"/>
    <w:p>
      <w:pPr>
        <w:spacing w:after="0"/>
        <w:ind w:left="0"/>
        <w:jc w:val="both"/>
      </w:pPr>
      <w:r>
        <w:rPr>
          <w:rFonts w:ascii="Times New Roman"/>
          <w:b w:val="false"/>
          <w:i w:val="false"/>
          <w:color w:val="000000"/>
          <w:sz w:val="28"/>
        </w:rPr>
        <w:t>
      2. Мемлекеттік қызметті көрсету нысаны: қағаз түрінде.</w:t>
      </w:r>
    </w:p>
    <w:bookmarkEnd w:id="55"/>
    <w:bookmarkStart w:name="z66" w:id="56"/>
    <w:p>
      <w:pPr>
        <w:spacing w:after="0"/>
        <w:ind w:left="0"/>
        <w:jc w:val="both"/>
      </w:pPr>
      <w:r>
        <w:rPr>
          <w:rFonts w:ascii="Times New Roman"/>
          <w:b w:val="false"/>
          <w:i w:val="false"/>
          <w:color w:val="000000"/>
          <w:sz w:val="28"/>
        </w:rPr>
        <w:t xml:space="preserve">
      3. Мемлекеттiк қызметті көрсету нәтижесі – жер учаскелерінің бөлінетіндігі мен бөлінбейтіндігін айқындау не "Жер қатынастары саласындағы мемлекеттік көрсетілетін қызметтер стандарттарын бекіту туралы" Қазақстан Республикасы Премьер-Министрінің орынбасары – Қазақстан Республикасы Ауыл шаруашылығы министрінің 2017 жылғы 4 шілдедегі №285 </w:t>
      </w:r>
      <w:r>
        <w:rPr>
          <w:rFonts w:ascii="Times New Roman"/>
          <w:b w:val="false"/>
          <w:i w:val="false"/>
          <w:color w:val="000000"/>
          <w:sz w:val="28"/>
        </w:rPr>
        <w:t>бұйрығымен</w:t>
      </w:r>
      <w:r>
        <w:rPr>
          <w:rFonts w:ascii="Times New Roman"/>
          <w:b w:val="false"/>
          <w:i w:val="false"/>
          <w:color w:val="000000"/>
          <w:sz w:val="28"/>
        </w:rPr>
        <w:t xml:space="preserve"> бекітілген "Жер учаскелерінің бөлінетіндігі мен бөлінбейтіндігін айқындау" мемлекеттік көрсетілетін қызмет стандартының (Нормативтік құқықтық актілерді мемлекеттік тіркеу тізілімінде №15846 болып тіркелген)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уәжді жауап.</w:t>
      </w:r>
    </w:p>
    <w:bookmarkEnd w:id="56"/>
    <w:bookmarkStart w:name="z67" w:id="57"/>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57"/>
    <w:bookmarkStart w:name="z68" w:id="58"/>
    <w:p>
      <w:pPr>
        <w:spacing w:after="0"/>
        <w:ind w:left="0"/>
        <w:jc w:val="left"/>
      </w:pPr>
      <w:r>
        <w:rPr>
          <w:rFonts w:ascii="Times New Roman"/>
          <w:b/>
          <w:i w:val="false"/>
          <w:color w:val="000000"/>
        </w:rPr>
        <w:t xml:space="preserve"> 2. Мемлекеттiк қызмет көрсету процесінде көрсетілетін қызметті берушінің құрылымдық бөлімшелерінің (қызметкерлерінің) iс-қимылдар тәртiбiн сипаттау</w:t>
      </w:r>
    </w:p>
    <w:bookmarkEnd w:id="58"/>
    <w:bookmarkStart w:name="z69" w:id="59"/>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 үшін негіз болып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 табылады.</w:t>
      </w:r>
    </w:p>
    <w:bookmarkEnd w:id="59"/>
    <w:bookmarkStart w:name="z70" w:id="60"/>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60"/>
    <w:bookmarkStart w:name="z71" w:id="61"/>
    <w:p>
      <w:pPr>
        <w:spacing w:after="0"/>
        <w:ind w:left="0"/>
        <w:jc w:val="both"/>
      </w:pPr>
      <w:r>
        <w:rPr>
          <w:rFonts w:ascii="Times New Roman"/>
          <w:b w:val="false"/>
          <w:i w:val="false"/>
          <w:color w:val="000000"/>
          <w:sz w:val="28"/>
        </w:rPr>
        <w:t>
      1) көрсетілетін қызметті берушінің кеңсе қызметкері 20 (жиырма) минут ішінде Мемлекеттік корпорациядан құжаттарды қабылдауды, оларды тіркеуді жүзеге асырады және көрсетілетін қызметті берушінің басшысына жолдайды;</w:t>
      </w:r>
    </w:p>
    <w:bookmarkEnd w:id="61"/>
    <w:bookmarkStart w:name="z72" w:id="62"/>
    <w:p>
      <w:pPr>
        <w:spacing w:after="0"/>
        <w:ind w:left="0"/>
        <w:jc w:val="both"/>
      </w:pPr>
      <w:r>
        <w:rPr>
          <w:rFonts w:ascii="Times New Roman"/>
          <w:b w:val="false"/>
          <w:i w:val="false"/>
          <w:color w:val="000000"/>
          <w:sz w:val="28"/>
        </w:rPr>
        <w:t>
      2) көрсетілетін қызметті берушінің басшысы 1 (бір) сағат ішінде келіп түскен құжаттармен танысады және көрсетілетін қызметті берушінің жауапты орындаушысына орындауға жолдайды;</w:t>
      </w:r>
    </w:p>
    <w:bookmarkEnd w:id="62"/>
    <w:bookmarkStart w:name="z73" w:id="63"/>
    <w:p>
      <w:pPr>
        <w:spacing w:after="0"/>
        <w:ind w:left="0"/>
        <w:jc w:val="both"/>
      </w:pPr>
      <w:r>
        <w:rPr>
          <w:rFonts w:ascii="Times New Roman"/>
          <w:b w:val="false"/>
          <w:i w:val="false"/>
          <w:color w:val="000000"/>
          <w:sz w:val="28"/>
        </w:rPr>
        <w:t>
      3) көрсетілетін қызметті берушінің жауапты қызметкері келіп түскен құжаттарды қарайды, мемлекеттік көрсетілетін қызметтің нәтижесін дайындайды және көрсетілетін қызметті берушінің басшысына 14 (он төрт) күнтізбелік күн ішінде қол қоюға жолдайды;</w:t>
      </w:r>
    </w:p>
    <w:bookmarkEnd w:id="63"/>
    <w:bookmarkStart w:name="z74" w:id="64"/>
    <w:p>
      <w:pPr>
        <w:spacing w:after="0"/>
        <w:ind w:left="0"/>
        <w:jc w:val="both"/>
      </w:pPr>
      <w:r>
        <w:rPr>
          <w:rFonts w:ascii="Times New Roman"/>
          <w:b w:val="false"/>
          <w:i w:val="false"/>
          <w:color w:val="000000"/>
          <w:sz w:val="28"/>
        </w:rPr>
        <w:t>
      4) көрсетілетін қызметті берушінің басшысы 30 (отыз) минут ішінде мемлекеттік көрсетілетін қызметтің нәтижесіне қол қояды және көрсетілетін қызметті берушінің кеңсе қызметкеріне жолдайды;</w:t>
      </w:r>
    </w:p>
    <w:bookmarkEnd w:id="64"/>
    <w:bookmarkStart w:name="z75" w:id="65"/>
    <w:p>
      <w:pPr>
        <w:spacing w:after="0"/>
        <w:ind w:left="0"/>
        <w:jc w:val="both"/>
      </w:pPr>
      <w:r>
        <w:rPr>
          <w:rFonts w:ascii="Times New Roman"/>
          <w:b w:val="false"/>
          <w:i w:val="false"/>
          <w:color w:val="000000"/>
          <w:sz w:val="28"/>
        </w:rPr>
        <w:t>
      5) көрсетілетін қызметті берушінің кеңсе қызметкері 1 (бір) күнтізбелік күн ішінде мемлекеттік көрсетілетін қызметтің нәтижесін тіркейді және шабарман арқылы Мемлекеттік корпорацияға жолдайды.</w:t>
      </w:r>
    </w:p>
    <w:bookmarkEnd w:id="65"/>
    <w:bookmarkStart w:name="z76" w:id="66"/>
    <w:p>
      <w:pPr>
        <w:spacing w:after="0"/>
        <w:ind w:left="0"/>
        <w:jc w:val="left"/>
      </w:pPr>
      <w:r>
        <w:rPr>
          <w:rFonts w:ascii="Times New Roman"/>
          <w:b/>
          <w:i w:val="false"/>
          <w:color w:val="000000"/>
        </w:rPr>
        <w:t xml:space="preserve"> 3. Мемлекеттiк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66"/>
    <w:bookmarkStart w:name="z77" w:id="67"/>
    <w:p>
      <w:pPr>
        <w:spacing w:after="0"/>
        <w:ind w:left="0"/>
        <w:jc w:val="both"/>
      </w:pPr>
      <w:r>
        <w:rPr>
          <w:rFonts w:ascii="Times New Roman"/>
          <w:b w:val="false"/>
          <w:i w:val="false"/>
          <w:color w:val="000000"/>
          <w:sz w:val="28"/>
        </w:rPr>
        <w:t>
      6. Мемлекеттiк қызмет көрсету процесіне келесі құрылымдық – функционалдық бірліктер қатыстырылған:</w:t>
      </w:r>
    </w:p>
    <w:bookmarkEnd w:id="67"/>
    <w:bookmarkStart w:name="z78" w:id="68"/>
    <w:p>
      <w:pPr>
        <w:spacing w:after="0"/>
        <w:ind w:left="0"/>
        <w:jc w:val="both"/>
      </w:pPr>
      <w:r>
        <w:rPr>
          <w:rFonts w:ascii="Times New Roman"/>
          <w:b w:val="false"/>
          <w:i w:val="false"/>
          <w:color w:val="000000"/>
          <w:sz w:val="28"/>
        </w:rPr>
        <w:t>
      көрсетілетін қызметті берушінің кеңсе қызметкері;</w:t>
      </w:r>
    </w:p>
    <w:bookmarkEnd w:id="68"/>
    <w:bookmarkStart w:name="z79" w:id="69"/>
    <w:p>
      <w:pPr>
        <w:spacing w:after="0"/>
        <w:ind w:left="0"/>
        <w:jc w:val="both"/>
      </w:pPr>
      <w:r>
        <w:rPr>
          <w:rFonts w:ascii="Times New Roman"/>
          <w:b w:val="false"/>
          <w:i w:val="false"/>
          <w:color w:val="000000"/>
          <w:sz w:val="28"/>
        </w:rPr>
        <w:t>
      көрсетілетін қызметті берушінің басшысы;</w:t>
      </w:r>
    </w:p>
    <w:bookmarkEnd w:id="69"/>
    <w:bookmarkStart w:name="z80" w:id="70"/>
    <w:p>
      <w:pPr>
        <w:spacing w:after="0"/>
        <w:ind w:left="0"/>
        <w:jc w:val="both"/>
      </w:pPr>
      <w:r>
        <w:rPr>
          <w:rFonts w:ascii="Times New Roman"/>
          <w:b w:val="false"/>
          <w:i w:val="false"/>
          <w:color w:val="000000"/>
          <w:sz w:val="28"/>
        </w:rPr>
        <w:t>
      көрсетілетін қызметті берушінің жауапты қызметкері.</w:t>
      </w:r>
    </w:p>
    <w:bookmarkEnd w:id="70"/>
    <w:bookmarkStart w:name="z81" w:id="71"/>
    <w:p>
      <w:pPr>
        <w:spacing w:after="0"/>
        <w:ind w:left="0"/>
        <w:jc w:val="both"/>
      </w:pPr>
      <w:r>
        <w:rPr>
          <w:rFonts w:ascii="Times New Roman"/>
          <w:b w:val="false"/>
          <w:i w:val="false"/>
          <w:color w:val="000000"/>
          <w:sz w:val="28"/>
        </w:rPr>
        <w:t xml:space="preserve">
      7. Әрбір рәсімнің (іс-қимылдың) ұзақтығын көрсете отырып, көрсетілетін қызметті берушінің құрылымдық бөлімшелері (қызметкерлері) арасындағы рәсімдер (іс-қимылдар) реттілігінің сипаттамасы </w:t>
      </w:r>
      <w:r>
        <w:rPr>
          <w:rFonts w:ascii="Times New Roman"/>
          <w:b w:val="false"/>
          <w:i w:val="false"/>
          <w:color w:val="000000"/>
          <w:sz w:val="28"/>
        </w:rPr>
        <w:t>1-қосымшада</w:t>
      </w:r>
      <w:r>
        <w:rPr>
          <w:rFonts w:ascii="Times New Roman"/>
          <w:b w:val="false"/>
          <w:i w:val="false"/>
          <w:color w:val="000000"/>
          <w:sz w:val="28"/>
        </w:rPr>
        <w:t xml:space="preserve">, "Жер учаскелерінің бөлінетіндігі мен бөлінбейтіндігін айқындау" мемлекеттік қызмет көрсетудің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71"/>
    <w:bookmarkStart w:name="z82" w:id="72"/>
    <w:p>
      <w:pPr>
        <w:spacing w:after="0"/>
        <w:ind w:left="0"/>
        <w:jc w:val="left"/>
      </w:pPr>
      <w:r>
        <w:rPr>
          <w:rFonts w:ascii="Times New Roman"/>
          <w:b/>
          <w:i w:val="false"/>
          <w:color w:val="000000"/>
        </w:rPr>
        <w:t xml:space="preserve"> 4. Мемлекеттiк қызмет көрсету процесінде Мемлекеттік корпорациямен және (немесе) өзге де көрсетілетін қызметті берушілермен өзара іс-қимыл жасау тәртібін, сондай-ақ ақпараттық жүйелерді пайдалану тәртібін сипаттау</w:t>
      </w:r>
    </w:p>
    <w:bookmarkEnd w:id="72"/>
    <w:bookmarkStart w:name="z83" w:id="73"/>
    <w:p>
      <w:pPr>
        <w:spacing w:after="0"/>
        <w:ind w:left="0"/>
        <w:jc w:val="both"/>
      </w:pPr>
      <w:r>
        <w:rPr>
          <w:rFonts w:ascii="Times New Roman"/>
          <w:b w:val="false"/>
          <w:i w:val="false"/>
          <w:color w:val="000000"/>
          <w:sz w:val="28"/>
        </w:rPr>
        <w:t xml:space="preserve">
      8. Мемлекеттік корпорация арқылы мемлекеттік қызметті көрсету бойынша қадамдық әрекеттер мен шешімдер (Мемлекеттік корпорация арқылы мемлекеттік қызметті көрсету кезіндегі функционалдық өзара іс-қимылдың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73"/>
    <w:bookmarkStart w:name="z84" w:id="74"/>
    <w:p>
      <w:pPr>
        <w:spacing w:after="0"/>
        <w:ind w:left="0"/>
        <w:jc w:val="both"/>
      </w:pPr>
      <w:r>
        <w:rPr>
          <w:rFonts w:ascii="Times New Roman"/>
          <w:b w:val="false"/>
          <w:i w:val="false"/>
          <w:color w:val="000000"/>
          <w:sz w:val="28"/>
        </w:rPr>
        <w:t>
      1) көрсетілетін қызметті алушы Мемлекеттік корпорация қызметкеріне "электрондық" кезек тәртібімен операциялық залда қажетті құжаттарды тапсырады (15 (он бес) минут ішінде);</w:t>
      </w:r>
    </w:p>
    <w:bookmarkEnd w:id="74"/>
    <w:bookmarkStart w:name="z85" w:id="75"/>
    <w:p>
      <w:pPr>
        <w:spacing w:after="0"/>
        <w:ind w:left="0"/>
        <w:jc w:val="both"/>
      </w:pPr>
      <w:r>
        <w:rPr>
          <w:rFonts w:ascii="Times New Roman"/>
          <w:b w:val="false"/>
          <w:i w:val="false"/>
          <w:color w:val="000000"/>
          <w:sz w:val="28"/>
        </w:rPr>
        <w:t>
      Мемлекеттік корпорация қызметкері тиісті құжаттарды қабылдағаны туралы көрсетілетін қызметті алушыға қолхат береді.</w:t>
      </w:r>
    </w:p>
    <w:bookmarkEnd w:id="75"/>
    <w:bookmarkStart w:name="z86" w:id="76"/>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бермеген жағдайда, Мемлекеттік корпорацияның қызметкері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өтінішті қабылдаудан бас тарту туралы қолхат береді;</w:t>
      </w:r>
    </w:p>
    <w:bookmarkEnd w:id="76"/>
    <w:bookmarkStart w:name="z87" w:id="77"/>
    <w:p>
      <w:pPr>
        <w:spacing w:after="0"/>
        <w:ind w:left="0"/>
        <w:jc w:val="both"/>
      </w:pPr>
      <w:r>
        <w:rPr>
          <w:rFonts w:ascii="Times New Roman"/>
          <w:b w:val="false"/>
          <w:i w:val="false"/>
          <w:color w:val="000000"/>
          <w:sz w:val="28"/>
        </w:rPr>
        <w:t>
      2) 1 - процесс - мемлекеттік қызметті көрсету үшін Мемлекеттік корпорация қызметкерінің Мемлекеттік корпорацияның ықпалдастырылған ақпараттық жүйесінің автоматтандырылған жұмыс орнына (бұдан әрі – Мемлекеттік корпорацияның ЫАЖ АЖО) логинді және парольді енгізуі (авторландыру үдерісі) (3 (үш) минут ішінде);</w:t>
      </w:r>
    </w:p>
    <w:bookmarkEnd w:id="77"/>
    <w:bookmarkStart w:name="z88" w:id="78"/>
    <w:p>
      <w:pPr>
        <w:spacing w:after="0"/>
        <w:ind w:left="0"/>
        <w:jc w:val="both"/>
      </w:pPr>
      <w:r>
        <w:rPr>
          <w:rFonts w:ascii="Times New Roman"/>
          <w:b w:val="false"/>
          <w:i w:val="false"/>
          <w:color w:val="000000"/>
          <w:sz w:val="28"/>
        </w:rPr>
        <w:t>
      3) 2-процесс - Мемлекеттік корпорация қызметкерінің көрсетілетін қызметті таңдауы және қызмет көрсетуге арналған сұрау салу нысанын экранға шығаруы және Мемлекеттік корпорация қызметкерінің көрсетілетін қызметті алушының сондай-ақ көрсетілетін қызметті алушының сенімхаты бойынша өкілінің деректерін енгізуі (4 (төрт) минут ішінде);</w:t>
      </w:r>
    </w:p>
    <w:bookmarkEnd w:id="78"/>
    <w:bookmarkStart w:name="z89" w:id="79"/>
    <w:p>
      <w:pPr>
        <w:spacing w:after="0"/>
        <w:ind w:left="0"/>
        <w:jc w:val="both"/>
      </w:pPr>
      <w:r>
        <w:rPr>
          <w:rFonts w:ascii="Times New Roman"/>
          <w:b w:val="false"/>
          <w:i w:val="false"/>
          <w:color w:val="000000"/>
          <w:sz w:val="28"/>
        </w:rPr>
        <w:t>
      4) 3 - процесс – көрсетілетін қызметті алушының деректерін "электрондық үкімет" шлюзі (бұдан әрі - ЭҮШ) арқылы Жеке сәйкестендіру нөмірілерінің ұлттық тізіліміне (бұдан әрі- ЖСН ҰТ) көрсетілетін қызметті алушының деректері, сондай-ақ бірыңғай нотариалдық ақпараттық жүйеге (бұдан әрі - БНАЖ) көрсетілетін қызметті алушының сенімхаты бойынша өкілінің деректері туралы сұрау салуды жіберу (3 (үш) минут ішінде);</w:t>
      </w:r>
    </w:p>
    <w:bookmarkEnd w:id="79"/>
    <w:bookmarkStart w:name="z90" w:id="80"/>
    <w:p>
      <w:pPr>
        <w:spacing w:after="0"/>
        <w:ind w:left="0"/>
        <w:jc w:val="both"/>
      </w:pPr>
      <w:r>
        <w:rPr>
          <w:rFonts w:ascii="Times New Roman"/>
          <w:b w:val="false"/>
          <w:i w:val="false"/>
          <w:color w:val="000000"/>
          <w:sz w:val="28"/>
        </w:rPr>
        <w:t>
      5) 1-шарт – ЖСН ҰТ-да көрсетілетін қызметті алушы деректерінің, БНАЖ-да сенімхат деректерінің болуын тексеру (3 (үш) минут ішінде);</w:t>
      </w:r>
    </w:p>
    <w:bookmarkEnd w:id="80"/>
    <w:bookmarkStart w:name="z91" w:id="81"/>
    <w:p>
      <w:pPr>
        <w:spacing w:after="0"/>
        <w:ind w:left="0"/>
        <w:jc w:val="both"/>
      </w:pPr>
      <w:r>
        <w:rPr>
          <w:rFonts w:ascii="Times New Roman"/>
          <w:b w:val="false"/>
          <w:i w:val="false"/>
          <w:color w:val="000000"/>
          <w:sz w:val="28"/>
        </w:rPr>
        <w:t>
      6) 4-процесс – ЖСН ҰТ-да көрсетілетін қызметті алушы деректерінің, БНАЖ-да сенімхат деректерінің болмауына байланысты деректерді алу мүмкіндігінің болмауы туралы хабарламаны қалыптастыру (3 (үш) минут ішінде);</w:t>
      </w:r>
    </w:p>
    <w:bookmarkEnd w:id="81"/>
    <w:bookmarkStart w:name="z92" w:id="82"/>
    <w:p>
      <w:pPr>
        <w:spacing w:after="0"/>
        <w:ind w:left="0"/>
        <w:jc w:val="both"/>
      </w:pPr>
      <w:r>
        <w:rPr>
          <w:rFonts w:ascii="Times New Roman"/>
          <w:b w:val="false"/>
          <w:i w:val="false"/>
          <w:color w:val="000000"/>
          <w:sz w:val="28"/>
        </w:rPr>
        <w:t>
      7) 5-процесс - Мемлекеттік корпорация қызметкерінің ЭЦҚ-ны куәландырылған (қол қойылған) электрондық құжатты (көрсетілетін қызметті алушының сұрау салуын) ЭҮШ арқылы "электрондық үкімет" шлюзінің автоматтандырылған жұмыс орнына жолдау (3 (үш) минут ішінде);</w:t>
      </w:r>
    </w:p>
    <w:bookmarkEnd w:id="82"/>
    <w:bookmarkStart w:name="z93" w:id="83"/>
    <w:p>
      <w:pPr>
        <w:spacing w:after="0"/>
        <w:ind w:left="0"/>
        <w:jc w:val="both"/>
      </w:pPr>
      <w:r>
        <w:rPr>
          <w:rFonts w:ascii="Times New Roman"/>
          <w:b w:val="false"/>
          <w:i w:val="false"/>
          <w:color w:val="000000"/>
          <w:sz w:val="28"/>
        </w:rPr>
        <w:t>
      8) 6-процесс – көрсетілетін қызметті берушіден мемлекеттік қызмет нәтижесін алу (3 (үш) минут ішінде);</w:t>
      </w:r>
    </w:p>
    <w:bookmarkEnd w:id="83"/>
    <w:bookmarkStart w:name="z94" w:id="84"/>
    <w:p>
      <w:pPr>
        <w:spacing w:after="0"/>
        <w:ind w:left="0"/>
        <w:jc w:val="both"/>
      </w:pPr>
      <w:r>
        <w:rPr>
          <w:rFonts w:ascii="Times New Roman"/>
          <w:b w:val="false"/>
          <w:i w:val="false"/>
          <w:color w:val="000000"/>
          <w:sz w:val="28"/>
        </w:rPr>
        <w:t>
      9) 7-процесс - көрсетілетін қызметті алушыға мемлекеттік көрсетілетін қызмет нәтижесін беру (3 (үш) минут ішінде). Мемлекеттік корпорация нәтижені бір ай мерзім ішінде сақтауды қамтамасыз етеді, содан кейін оларды әрі сақтау үшін көрсетілетін қызметті берушіге жібереді.</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учаскелерінің бөлінетіндігі мен бөлінбейтіндігін айқындау" мемлекеттік көрсетілетін қызмет регламентіне 1-қосымша</w:t>
            </w:r>
          </w:p>
        </w:tc>
      </w:tr>
    </w:tbl>
    <w:bookmarkStart w:name="z96" w:id="85"/>
    <w:p>
      <w:pPr>
        <w:spacing w:after="0"/>
        <w:ind w:left="0"/>
        <w:jc w:val="left"/>
      </w:pPr>
      <w:r>
        <w:rPr>
          <w:rFonts w:ascii="Times New Roman"/>
          <w:b/>
          <w:i w:val="false"/>
          <w:color w:val="000000"/>
        </w:rPr>
        <w:t xml:space="preserve"> Әрбір рәсімнің (іс-қимылдың) ұзақтығын көрсете отырып, көрсетілетін қызметті берушінің құрылымдық бөлімшелері (қызметкерлері) арасындағы рәсімдер (іс-қимылдар) реттілігінің сипаттамасы</w:t>
      </w:r>
    </w:p>
    <w:bookmarkEnd w:id="85"/>
    <w:bookmarkStart w:name="z97"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7810500" cy="449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49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"Жер учаскелерінің бөлінетіндігі мен бөлінбейтіндігін айқындау" мемлекеттік көрсетілетін қызмет регламентіне 2-қосымша</w:t>
            </w:r>
          </w:p>
        </w:tc>
      </w:tr>
    </w:tbl>
    <w:bookmarkStart w:name="z99" w:id="87"/>
    <w:p>
      <w:pPr>
        <w:spacing w:after="0"/>
        <w:ind w:left="0"/>
        <w:jc w:val="left"/>
      </w:pPr>
      <w:r>
        <w:rPr>
          <w:rFonts w:ascii="Times New Roman"/>
          <w:b/>
          <w:i w:val="false"/>
          <w:color w:val="000000"/>
        </w:rPr>
        <w:t xml:space="preserve"> "Жер учаскелерінің бөлінетіндігі мен бөлінбейтіндігін айқындау" мемлекеттік қызмет көрсетудің бизнес-процестерінің анықтамалығы</w:t>
      </w:r>
    </w:p>
    <w:bookmarkEnd w:id="87"/>
    <w:bookmarkStart w:name="z100" w:id="88"/>
    <w:p>
      <w:pPr>
        <w:spacing w:after="0"/>
        <w:ind w:left="0"/>
        <w:jc w:val="both"/>
      </w:pPr>
      <w:r>
        <w:rPr>
          <w:rFonts w:ascii="Times New Roman"/>
          <w:b w:val="false"/>
          <w:i w:val="false"/>
          <w:color w:val="000000"/>
          <w:sz w:val="28"/>
        </w:rPr>
        <w:t xml:space="preserve">
      </w:t>
      </w:r>
    </w:p>
    <w:bookmarkEnd w:id="88"/>
    <w:p>
      <w:pPr>
        <w:spacing w:after="0"/>
        <w:ind w:left="0"/>
        <w:jc w:val="both"/>
      </w:pPr>
      <w:r>
        <w:drawing>
          <wp:inline distT="0" distB="0" distL="0" distR="0">
            <wp:extent cx="7810500" cy="563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63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1" w:id="89"/>
    <w:p>
      <w:pPr>
        <w:spacing w:after="0"/>
        <w:ind w:left="0"/>
        <w:jc w:val="both"/>
      </w:pPr>
      <w:r>
        <w:rPr>
          <w:rFonts w:ascii="Times New Roman"/>
          <w:b w:val="false"/>
          <w:i w:val="false"/>
          <w:color w:val="000000"/>
          <w:sz w:val="28"/>
        </w:rPr>
        <w:t xml:space="preserve">
      </w:t>
      </w:r>
    </w:p>
    <w:bookmarkEnd w:id="89"/>
    <w:p>
      <w:pPr>
        <w:spacing w:after="0"/>
        <w:ind w:left="0"/>
        <w:jc w:val="both"/>
      </w:pPr>
      <w:r>
        <w:drawing>
          <wp:inline distT="0" distB="0" distL="0" distR="0">
            <wp:extent cx="7810500" cy="220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20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"Жер учаскелерінің бөлінетіндігі мен бөлінбейтіндігін айқындау" мемлекеттік көрсетілетін қызмет регламентіне 3-қосымша</w:t>
            </w:r>
          </w:p>
        </w:tc>
      </w:tr>
    </w:tbl>
    <w:bookmarkStart w:name="z103" w:id="90"/>
    <w:p>
      <w:pPr>
        <w:spacing w:after="0"/>
        <w:ind w:left="0"/>
        <w:jc w:val="left"/>
      </w:pPr>
      <w:r>
        <w:rPr>
          <w:rFonts w:ascii="Times New Roman"/>
          <w:b/>
          <w:i w:val="false"/>
          <w:color w:val="000000"/>
        </w:rPr>
        <w:t xml:space="preserve"> Мемлекеттік корпорация арқылы мемлекеттік қызметті көрсету кезіндегі функционалдық өзара іс-қимылдың диаграммасы</w:t>
      </w:r>
    </w:p>
    <w:bookmarkEnd w:id="90"/>
    <w:bookmarkStart w:name="z104" w:id="91"/>
    <w:p>
      <w:pPr>
        <w:spacing w:after="0"/>
        <w:ind w:left="0"/>
        <w:jc w:val="both"/>
      </w:pPr>
      <w:r>
        <w:rPr>
          <w:rFonts w:ascii="Times New Roman"/>
          <w:b w:val="false"/>
          <w:i w:val="false"/>
          <w:color w:val="000000"/>
          <w:sz w:val="28"/>
        </w:rPr>
        <w:t xml:space="preserve">
      </w:t>
      </w:r>
    </w:p>
    <w:bookmarkEnd w:id="91"/>
    <w:p>
      <w:pPr>
        <w:spacing w:after="0"/>
        <w:ind w:left="0"/>
        <w:jc w:val="both"/>
      </w:pPr>
      <w:r>
        <w:drawing>
          <wp:inline distT="0" distB="0" distL="0" distR="0">
            <wp:extent cx="78105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97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5" w:id="92"/>
    <w:p>
      <w:pPr>
        <w:spacing w:after="0"/>
        <w:ind w:left="0"/>
        <w:jc w:val="left"/>
      </w:pPr>
      <w:r>
        <w:rPr>
          <w:rFonts w:ascii="Times New Roman"/>
          <w:b/>
          <w:i w:val="false"/>
          <w:color w:val="000000"/>
        </w:rPr>
        <w:t xml:space="preserve"> Кесте. Шартты белгілер</w:t>
      </w:r>
    </w:p>
    <w:bookmarkEnd w:id="92"/>
    <w:bookmarkStart w:name="z106" w:id="93"/>
    <w:p>
      <w:pPr>
        <w:spacing w:after="0"/>
        <w:ind w:left="0"/>
        <w:jc w:val="both"/>
      </w:pPr>
      <w:r>
        <w:rPr>
          <w:rFonts w:ascii="Times New Roman"/>
          <w:b w:val="false"/>
          <w:i w:val="false"/>
          <w:color w:val="000000"/>
          <w:sz w:val="28"/>
        </w:rPr>
        <w:t xml:space="preserve">
      </w:t>
      </w:r>
    </w:p>
    <w:bookmarkEnd w:id="93"/>
    <w:p>
      <w:pPr>
        <w:spacing w:after="0"/>
        <w:ind w:left="0"/>
        <w:jc w:val="both"/>
      </w:pPr>
      <w:r>
        <w:drawing>
          <wp:inline distT="0" distB="0" distL="0" distR="0">
            <wp:extent cx="7810500" cy="200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200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