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7c86" w14:textId="d9b7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2018 жылғы 14 желтоқсандағы № 274-VI шешімі. Атырау облысының Әділет департаментінде 2018 жылғы 25 желтоқсанда № 4300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әкімдігімен ұсынылған 2019-2021 жылдарға арналған облыстық бюджет жобасын қарап, VІ шақырылған Атырау облыстық мәслихатыХХVІІ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iшiнде 2019 жылға мынадай көлемде бекiтiлсiн:</w:t>
      </w:r>
    </w:p>
    <w:bookmarkEnd w:id="1"/>
    <w:bookmarkStart w:name="z6" w:id="2"/>
    <w:p>
      <w:pPr>
        <w:spacing w:after="0"/>
        <w:ind w:left="0"/>
        <w:jc w:val="both"/>
      </w:pPr>
      <w:r>
        <w:rPr>
          <w:rFonts w:ascii="Times New Roman"/>
          <w:b w:val="false"/>
          <w:i w:val="false"/>
          <w:color w:val="000000"/>
          <w:sz w:val="28"/>
        </w:rPr>
        <w:t>
      1) кірістер – 282 478 958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115 008 489 мың теңге;</w:t>
      </w:r>
    </w:p>
    <w:bookmarkEnd w:id="3"/>
    <w:bookmarkStart w:name="z8" w:id="4"/>
    <w:p>
      <w:pPr>
        <w:spacing w:after="0"/>
        <w:ind w:left="0"/>
        <w:jc w:val="both"/>
      </w:pPr>
      <w:r>
        <w:rPr>
          <w:rFonts w:ascii="Times New Roman"/>
          <w:b w:val="false"/>
          <w:i w:val="false"/>
          <w:color w:val="000000"/>
          <w:sz w:val="28"/>
        </w:rPr>
        <w:t>
      салықтық емес түсімдер – 6 551 186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238 мың теңге;</w:t>
      </w:r>
    </w:p>
    <w:bookmarkEnd w:id="5"/>
    <w:bookmarkStart w:name="z10" w:id="6"/>
    <w:p>
      <w:pPr>
        <w:spacing w:after="0"/>
        <w:ind w:left="0"/>
        <w:jc w:val="both"/>
      </w:pPr>
      <w:r>
        <w:rPr>
          <w:rFonts w:ascii="Times New Roman"/>
          <w:b w:val="false"/>
          <w:i w:val="false"/>
          <w:color w:val="000000"/>
          <w:sz w:val="28"/>
        </w:rPr>
        <w:t>
      трансферттер түсімдері – 160 919 045 мың теңге;</w:t>
      </w:r>
    </w:p>
    <w:bookmarkEnd w:id="6"/>
    <w:bookmarkStart w:name="z11" w:id="7"/>
    <w:p>
      <w:pPr>
        <w:spacing w:after="0"/>
        <w:ind w:left="0"/>
        <w:jc w:val="both"/>
      </w:pPr>
      <w:r>
        <w:rPr>
          <w:rFonts w:ascii="Times New Roman"/>
          <w:b w:val="false"/>
          <w:i w:val="false"/>
          <w:color w:val="000000"/>
          <w:sz w:val="28"/>
        </w:rPr>
        <w:t>
      2) шығындар – 280 568 893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14 279 128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17 142 728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2 863 600 мың теңге;</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1 680 240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1 702 322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22 082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-14 049 303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14 049 303 мың теңге:</w:t>
      </w:r>
    </w:p>
    <w:bookmarkEnd w:id="15"/>
    <w:bookmarkStart w:name="z20" w:id="16"/>
    <w:p>
      <w:pPr>
        <w:spacing w:after="0"/>
        <w:ind w:left="0"/>
        <w:jc w:val="both"/>
      </w:pPr>
      <w:r>
        <w:rPr>
          <w:rFonts w:ascii="Times New Roman"/>
          <w:b w:val="false"/>
          <w:i w:val="false"/>
          <w:color w:val="000000"/>
          <w:sz w:val="28"/>
        </w:rPr>
        <w:t>
      қарыздар түсімі – 15 936 126 теңге;</w:t>
      </w:r>
    </w:p>
    <w:bookmarkEnd w:id="16"/>
    <w:bookmarkStart w:name="z21" w:id="17"/>
    <w:p>
      <w:pPr>
        <w:spacing w:after="0"/>
        <w:ind w:left="0"/>
        <w:jc w:val="both"/>
      </w:pPr>
      <w:r>
        <w:rPr>
          <w:rFonts w:ascii="Times New Roman"/>
          <w:b w:val="false"/>
          <w:i w:val="false"/>
          <w:color w:val="000000"/>
          <w:sz w:val="28"/>
        </w:rPr>
        <w:t>
      қарыздарды өтеу – 3 037 360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1 150 537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шешімімен; өзгерістер енгізілді Атырау облыстық мәслихатының 26.04.2019 № </w:t>
      </w:r>
      <w:r>
        <w:rPr>
          <w:rFonts w:ascii="Times New Roman"/>
          <w:b w:val="false"/>
          <w:i w:val="false"/>
          <w:color w:val="000000"/>
          <w:sz w:val="28"/>
        </w:rPr>
        <w:t>313-VI</w:t>
      </w:r>
      <w:r>
        <w:rPr>
          <w:rFonts w:ascii="Times New Roman"/>
          <w:b w:val="false"/>
          <w:i w:val="false"/>
          <w:color w:val="ff0000"/>
          <w:sz w:val="28"/>
        </w:rPr>
        <w:t xml:space="preserve">;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12.12.2019 № </w:t>
      </w:r>
      <w:r>
        <w:rPr>
          <w:rFonts w:ascii="Times New Roman"/>
          <w:b w:val="false"/>
          <w:i w:val="false"/>
          <w:color w:val="000000"/>
          <w:sz w:val="28"/>
        </w:rPr>
        <w:t>385-VI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Атырау қаласы мен аудандар бюджетіне жалпы мемлекеттік салықтар түсімінің жалпы сома нормативі 2019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19"/>
    <w:bookmarkStart w:name="z25" w:id="20"/>
    <w:p>
      <w:pPr>
        <w:spacing w:after="0"/>
        <w:ind w:left="0"/>
        <w:jc w:val="both"/>
      </w:pPr>
      <w:r>
        <w:rPr>
          <w:rFonts w:ascii="Times New Roman"/>
          <w:b w:val="false"/>
          <w:i w:val="false"/>
          <w:color w:val="000000"/>
          <w:sz w:val="28"/>
        </w:rPr>
        <w:t>
      Жылыой ауданына – 0%, Атырау қаласына – 50%, Құрманғазы, Индер, Исатай, Қызылқоға, Мақат, Махамбет аудандары мен меншікті облыстық бюджетке – 100%;</w:t>
      </w:r>
    </w:p>
    <w:bookmarkEnd w:id="20"/>
    <w:bookmarkStart w:name="z26" w:id="2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1"/>
    <w:bookmarkStart w:name="z27" w:id="22"/>
    <w:p>
      <w:pPr>
        <w:spacing w:after="0"/>
        <w:ind w:left="0"/>
        <w:jc w:val="both"/>
      </w:pPr>
      <w:r>
        <w:rPr>
          <w:rFonts w:ascii="Times New Roman"/>
          <w:b w:val="false"/>
          <w:i w:val="false"/>
          <w:color w:val="000000"/>
          <w:sz w:val="28"/>
        </w:rPr>
        <w:t>
      Құрманғазы, Индер, Исатай, Қызылқоға, Мақат, Махамбет, Жылыой аудандары мен меншікті облыстық бюджетке – 100%;</w:t>
      </w:r>
    </w:p>
    <w:bookmarkEnd w:id="22"/>
    <w:bookmarkStart w:name="z28" w:id="23"/>
    <w:p>
      <w:pPr>
        <w:spacing w:after="0"/>
        <w:ind w:left="0"/>
        <w:jc w:val="both"/>
      </w:pPr>
      <w:r>
        <w:rPr>
          <w:rFonts w:ascii="Times New Roman"/>
          <w:b w:val="false"/>
          <w:i w:val="false"/>
          <w:color w:val="000000"/>
          <w:sz w:val="28"/>
        </w:rPr>
        <w:t>
      Атырау қаласына – 50%;</w:t>
      </w:r>
    </w:p>
    <w:bookmarkEnd w:id="23"/>
    <w:bookmarkStart w:name="z29" w:id="24"/>
    <w:p>
      <w:pPr>
        <w:spacing w:after="0"/>
        <w:ind w:left="0"/>
        <w:jc w:val="both"/>
      </w:pPr>
      <w:r>
        <w:rPr>
          <w:rFonts w:ascii="Times New Roman"/>
          <w:b w:val="false"/>
          <w:i w:val="false"/>
          <w:color w:val="000000"/>
          <w:sz w:val="28"/>
        </w:rPr>
        <w:t>
      әлеуметтік салық бойынша:</w:t>
      </w:r>
    </w:p>
    <w:bookmarkEnd w:id="24"/>
    <w:bookmarkStart w:name="z30" w:id="25"/>
    <w:p>
      <w:pPr>
        <w:spacing w:after="0"/>
        <w:ind w:left="0"/>
        <w:jc w:val="both"/>
      </w:pPr>
      <w:r>
        <w:rPr>
          <w:rFonts w:ascii="Times New Roman"/>
          <w:b w:val="false"/>
          <w:i w:val="false"/>
          <w:color w:val="000000"/>
          <w:sz w:val="28"/>
        </w:rPr>
        <w:t>
      Жылыой ауданына – 0%, Құрманғазы ауданы – 50%, Атырау қаласына – 59% Исатай ауданына – 70%, Махамбет ауданына – 90%, Индер, Қызылқоға және Мақат аудандарына – 100%;</w:t>
      </w:r>
    </w:p>
    <w:bookmarkEnd w:id="25"/>
    <w:p>
      <w:pPr>
        <w:spacing w:after="0"/>
        <w:ind w:left="0"/>
        <w:jc w:val="both"/>
      </w:pPr>
      <w:r>
        <w:rPr>
          <w:rFonts w:ascii="Times New Roman"/>
          <w:b w:val="false"/>
          <w:i w:val="false"/>
          <w:color w:val="000000"/>
          <w:sz w:val="28"/>
        </w:rPr>
        <w:t>
      меншікті облыстық бюджетке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12.12.2019 № </w:t>
      </w:r>
      <w:r>
        <w:rPr>
          <w:rFonts w:ascii="Times New Roman"/>
          <w:b w:val="false"/>
          <w:i w:val="false"/>
          <w:color w:val="000000"/>
          <w:sz w:val="28"/>
        </w:rPr>
        <w:t>385-VI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3. Аудан және қала бюджеттерінен облыстық бюджетке бюджеттік алымдардың 2019 жылға арналған көлемдері 106 313 132 мың теңге сомасында, оның ішінде:</w:t>
      </w:r>
    </w:p>
    <w:bookmarkEnd w:id="26"/>
    <w:bookmarkStart w:name="z33" w:id="27"/>
    <w:p>
      <w:pPr>
        <w:spacing w:after="0"/>
        <w:ind w:left="0"/>
        <w:jc w:val="both"/>
      </w:pPr>
      <w:r>
        <w:rPr>
          <w:rFonts w:ascii="Times New Roman"/>
          <w:b w:val="false"/>
          <w:i w:val="false"/>
          <w:color w:val="000000"/>
          <w:sz w:val="28"/>
        </w:rPr>
        <w:t>
      Жылыой ауданынан – 20 432 734 мың теңге;</w:t>
      </w:r>
    </w:p>
    <w:bookmarkEnd w:id="27"/>
    <w:bookmarkStart w:name="z34" w:id="28"/>
    <w:p>
      <w:pPr>
        <w:spacing w:after="0"/>
        <w:ind w:left="0"/>
        <w:jc w:val="both"/>
      </w:pPr>
      <w:r>
        <w:rPr>
          <w:rFonts w:ascii="Times New Roman"/>
          <w:b w:val="false"/>
          <w:i w:val="false"/>
          <w:color w:val="000000"/>
          <w:sz w:val="28"/>
        </w:rPr>
        <w:t>
      Атырау қаласынан – 85 880 398 мың теңге көзделсiн.</w:t>
      </w:r>
    </w:p>
    <w:bookmarkEnd w:id="28"/>
    <w:bookmarkStart w:name="z35" w:id="29"/>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көлемдері 2019 жылға 13 661 534 мың теңге сомасында, оның ішінде:</w:t>
      </w:r>
    </w:p>
    <w:bookmarkEnd w:id="29"/>
    <w:bookmarkStart w:name="z36" w:id="30"/>
    <w:p>
      <w:pPr>
        <w:spacing w:after="0"/>
        <w:ind w:left="0"/>
        <w:jc w:val="both"/>
      </w:pPr>
      <w:r>
        <w:rPr>
          <w:rFonts w:ascii="Times New Roman"/>
          <w:b w:val="false"/>
          <w:i w:val="false"/>
          <w:color w:val="000000"/>
          <w:sz w:val="28"/>
        </w:rPr>
        <w:t>
      Құрманғазы ауданы – 4 745 853 мың теңге;</w:t>
      </w:r>
    </w:p>
    <w:bookmarkEnd w:id="30"/>
    <w:bookmarkStart w:name="z37" w:id="31"/>
    <w:p>
      <w:pPr>
        <w:spacing w:after="0"/>
        <w:ind w:left="0"/>
        <w:jc w:val="both"/>
      </w:pPr>
      <w:r>
        <w:rPr>
          <w:rFonts w:ascii="Times New Roman"/>
          <w:b w:val="false"/>
          <w:i w:val="false"/>
          <w:color w:val="000000"/>
          <w:sz w:val="28"/>
        </w:rPr>
        <w:t>
      Индер ауданы – 3 138 784 мың теңге;</w:t>
      </w:r>
    </w:p>
    <w:bookmarkEnd w:id="31"/>
    <w:bookmarkStart w:name="z38" w:id="32"/>
    <w:p>
      <w:pPr>
        <w:spacing w:after="0"/>
        <w:ind w:left="0"/>
        <w:jc w:val="both"/>
      </w:pPr>
      <w:r>
        <w:rPr>
          <w:rFonts w:ascii="Times New Roman"/>
          <w:b w:val="false"/>
          <w:i w:val="false"/>
          <w:color w:val="000000"/>
          <w:sz w:val="28"/>
        </w:rPr>
        <w:t>
      Исатай ауданы – 1 239 439 мың теңге;</w:t>
      </w:r>
    </w:p>
    <w:bookmarkEnd w:id="32"/>
    <w:bookmarkStart w:name="z39" w:id="33"/>
    <w:p>
      <w:pPr>
        <w:spacing w:after="0"/>
        <w:ind w:left="0"/>
        <w:jc w:val="both"/>
      </w:pPr>
      <w:r>
        <w:rPr>
          <w:rFonts w:ascii="Times New Roman"/>
          <w:b w:val="false"/>
          <w:i w:val="false"/>
          <w:color w:val="000000"/>
          <w:sz w:val="28"/>
        </w:rPr>
        <w:t>
      Қызылқоға ауданы – 3 082 844 мың теңге;</w:t>
      </w:r>
    </w:p>
    <w:bookmarkEnd w:id="33"/>
    <w:bookmarkStart w:name="z40" w:id="34"/>
    <w:p>
      <w:pPr>
        <w:spacing w:after="0"/>
        <w:ind w:left="0"/>
        <w:jc w:val="both"/>
      </w:pPr>
      <w:r>
        <w:rPr>
          <w:rFonts w:ascii="Times New Roman"/>
          <w:b w:val="false"/>
          <w:i w:val="false"/>
          <w:color w:val="000000"/>
          <w:sz w:val="28"/>
        </w:rPr>
        <w:t>
      Мақат ауданы – 1 130 518 мың теңге;</w:t>
      </w:r>
    </w:p>
    <w:bookmarkEnd w:id="34"/>
    <w:bookmarkStart w:name="z41" w:id="35"/>
    <w:p>
      <w:pPr>
        <w:spacing w:after="0"/>
        <w:ind w:left="0"/>
        <w:jc w:val="both"/>
      </w:pPr>
      <w:r>
        <w:rPr>
          <w:rFonts w:ascii="Times New Roman"/>
          <w:b w:val="false"/>
          <w:i w:val="false"/>
          <w:color w:val="000000"/>
          <w:sz w:val="28"/>
        </w:rPr>
        <w:t>
      Махамбет ауданы – 324 095 мың теңге көзделсiн.</w:t>
      </w:r>
    </w:p>
    <w:bookmarkEnd w:id="35"/>
    <w:bookmarkStart w:name="z42" w:id="36"/>
    <w:p>
      <w:pPr>
        <w:spacing w:after="0"/>
        <w:ind w:left="0"/>
        <w:jc w:val="both"/>
      </w:pPr>
      <w:r>
        <w:rPr>
          <w:rFonts w:ascii="Times New Roman"/>
          <w:b w:val="false"/>
          <w:i w:val="false"/>
          <w:color w:val="000000"/>
          <w:sz w:val="28"/>
        </w:rPr>
        <w:t>
      5. 2019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ескерілсін.</w:t>
      </w:r>
    </w:p>
    <w:bookmarkEnd w:id="36"/>
    <w:bookmarkStart w:name="z43" w:id="37"/>
    <w:p>
      <w:pPr>
        <w:spacing w:after="0"/>
        <w:ind w:left="0"/>
        <w:jc w:val="both"/>
      </w:pPr>
      <w:r>
        <w:rPr>
          <w:rFonts w:ascii="Times New Roman"/>
          <w:b w:val="false"/>
          <w:i w:val="false"/>
          <w:color w:val="000000"/>
          <w:sz w:val="28"/>
        </w:rPr>
        <w:t>
      6. 2019 жылға азаматтық қызметшілер болып табылатын және ауылдық елдi мекендерде жұмыс iстейтiн денсаулық сақтау, әлеуметтiк қамсыздандыру,бiлiм беру, мәдениет, спорт, орман шаруашылығы, ерекше қорғалатын табиғи аумақтардың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37"/>
    <w:bookmarkStart w:name="z60" w:id="38"/>
    <w:p>
      <w:pPr>
        <w:spacing w:after="0"/>
        <w:ind w:left="0"/>
        <w:jc w:val="both"/>
      </w:pPr>
      <w:r>
        <w:rPr>
          <w:rFonts w:ascii="Times New Roman"/>
          <w:b w:val="false"/>
          <w:i w:val="false"/>
          <w:color w:val="000000"/>
          <w:sz w:val="28"/>
        </w:rPr>
        <w:t>
      7. 2019 жылға жергілікті атқарушы органдарының резерві 465 567 мың теңге сомасында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8. 2019 жылға арналған облыстық бюджетте республикалық бюджеттен келесідей көлемдерде:</w:t>
      </w:r>
    </w:p>
    <w:bookmarkEnd w:id="39"/>
    <w:bookmarkStart w:name="z46" w:id="40"/>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37 904 мың теңге;</w:t>
      </w:r>
    </w:p>
    <w:bookmarkEnd w:id="40"/>
    <w:bookmarkStart w:name="z47" w:id="41"/>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649 487 мың теңге;</w:t>
      </w:r>
    </w:p>
    <w:bookmarkEnd w:id="41"/>
    <w:bookmarkStart w:name="z48" w:id="42"/>
    <w:p>
      <w:pPr>
        <w:spacing w:after="0"/>
        <w:ind w:left="0"/>
        <w:jc w:val="both"/>
      </w:pPr>
      <w:r>
        <w:rPr>
          <w:rFonts w:ascii="Times New Roman"/>
          <w:b w:val="false"/>
          <w:i w:val="false"/>
          <w:color w:val="000000"/>
          <w:sz w:val="28"/>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 11 845 мың теңге;</w:t>
      </w:r>
    </w:p>
    <w:bookmarkEnd w:id="42"/>
    <w:bookmarkStart w:name="z49" w:id="43"/>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1 799 683 мың теңге;</w:t>
      </w:r>
    </w:p>
    <w:bookmarkEnd w:id="43"/>
    <w:bookmarkStart w:name="z50" w:id="44"/>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406 756 мың теңге;</w:t>
      </w:r>
    </w:p>
    <w:bookmarkEnd w:id="44"/>
    <w:bookmarkStart w:name="z51" w:id="45"/>
    <w:p>
      <w:pPr>
        <w:spacing w:after="0"/>
        <w:ind w:left="0"/>
        <w:jc w:val="both"/>
      </w:pPr>
      <w:r>
        <w:rPr>
          <w:rFonts w:ascii="Times New Roman"/>
          <w:b w:val="false"/>
          <w:i w:val="false"/>
          <w:color w:val="000000"/>
          <w:sz w:val="28"/>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 19 701 мың теңге;</w:t>
      </w:r>
    </w:p>
    <w:bookmarkEnd w:id="45"/>
    <w:bookmarkStart w:name="z52" w:id="46"/>
    <w:p>
      <w:pPr>
        <w:spacing w:after="0"/>
        <w:ind w:left="0"/>
        <w:jc w:val="both"/>
      </w:pPr>
      <w:r>
        <w:rPr>
          <w:rFonts w:ascii="Times New Roman"/>
          <w:b w:val="false"/>
          <w:i w:val="false"/>
          <w:color w:val="000000"/>
          <w:sz w:val="28"/>
        </w:rPr>
        <w:t>
      мемлекеттік атаулы әлеуметтік көмекті төлеуге – 2 122 610 мың теңге;</w:t>
      </w:r>
    </w:p>
    <w:bookmarkEnd w:id="46"/>
    <w:bookmarkStart w:name="z53" w:id="4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96 945 мың теңге;</w:t>
      </w:r>
    </w:p>
    <w:bookmarkEnd w:id="47"/>
    <w:bookmarkStart w:name="z54" w:id="4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218 041 мың теңге;</w:t>
      </w:r>
    </w:p>
    <w:bookmarkEnd w:id="48"/>
    <w:bookmarkStart w:name="z55" w:id="49"/>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12 915 мың теңге;</w:t>
      </w:r>
    </w:p>
    <w:bookmarkEnd w:id="49"/>
    <w:bookmarkStart w:name="z56" w:id="50"/>
    <w:p>
      <w:pPr>
        <w:spacing w:after="0"/>
        <w:ind w:left="0"/>
        <w:jc w:val="both"/>
      </w:pPr>
      <w:r>
        <w:rPr>
          <w:rFonts w:ascii="Times New Roman"/>
          <w:b w:val="false"/>
          <w:i w:val="false"/>
          <w:color w:val="000000"/>
          <w:sz w:val="28"/>
        </w:rPr>
        <w:t>
      еңбек нарығын дамытуға – 419 906 мың теңге;</w:t>
      </w:r>
    </w:p>
    <w:bookmarkEnd w:id="50"/>
    <w:bookmarkStart w:name="z57" w:id="5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8 217 935 мың теңге;</w:t>
      </w:r>
    </w:p>
    <w:bookmarkEnd w:id="51"/>
    <w:bookmarkStart w:name="z58" w:id="52"/>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65 227 мың теңге;</w:t>
      </w:r>
    </w:p>
    <w:bookmarkEnd w:id="52"/>
    <w:bookmarkStart w:name="z65" w:id="53"/>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өткізуге – 218 мың теңге;</w:t>
      </w:r>
    </w:p>
    <w:bookmarkEnd w:id="53"/>
    <w:bookmarkStart w:name="z66" w:id="54"/>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жарақтандыруға – 92 500 мың теңге;</w:t>
      </w:r>
    </w:p>
    <w:bookmarkEnd w:id="54"/>
    <w:bookmarkStart w:name="z67" w:id="55"/>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1 028 836 мың теңге;</w:t>
      </w:r>
    </w:p>
    <w:bookmarkEnd w:id="55"/>
    <w:bookmarkStart w:name="z68" w:id="56"/>
    <w:p>
      <w:pPr>
        <w:spacing w:after="0"/>
        <w:ind w:left="0"/>
        <w:jc w:val="both"/>
      </w:pPr>
      <w:r>
        <w:rPr>
          <w:rFonts w:ascii="Times New Roman"/>
          <w:b w:val="false"/>
          <w:i w:val="false"/>
          <w:color w:val="000000"/>
          <w:sz w:val="28"/>
        </w:rPr>
        <w:t>
      салауатты өмір салтын насихаттауға – 77 737 мың теңге;</w:t>
      </w:r>
    </w:p>
    <w:bookmarkEnd w:id="56"/>
    <w:bookmarkStart w:name="z69" w:id="57"/>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131 484 мың теңге;</w:t>
      </w:r>
    </w:p>
    <w:bookmarkEnd w:id="57"/>
    <w:bookmarkStart w:name="z70" w:id="58"/>
    <w:p>
      <w:pPr>
        <w:spacing w:after="0"/>
        <w:ind w:left="0"/>
        <w:jc w:val="both"/>
      </w:pPr>
      <w:r>
        <w:rPr>
          <w:rFonts w:ascii="Times New Roman"/>
          <w:b w:val="false"/>
          <w:i w:val="false"/>
          <w:color w:val="000000"/>
          <w:sz w:val="28"/>
        </w:rPr>
        <w:t>
      көлiк инфрақұрылымының басым жобаларын қаржыландыруға – 2 112 900 мың теңге;</w:t>
      </w:r>
    </w:p>
    <w:bookmarkEnd w:id="58"/>
    <w:bookmarkStart w:name="z71" w:id="59"/>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жөніндегі көрсетілетін қызметтердің құнын субсидиялауға – 149 373 мың теңге;</w:t>
      </w:r>
    </w:p>
    <w:bookmarkEnd w:id="59"/>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- 2 360 624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340 913 мың теңге;</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27 000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2 110 104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423 659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4 628 942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облыстық мәслихатының 26.04.2019 № </w:t>
      </w:r>
      <w:r>
        <w:rPr>
          <w:rFonts w:ascii="Times New Roman"/>
          <w:b w:val="false"/>
          <w:i w:val="false"/>
          <w:color w:val="000000"/>
          <w:sz w:val="28"/>
        </w:rPr>
        <w:t>313-VI</w:t>
      </w:r>
      <w:r>
        <w:rPr>
          <w:rFonts w:ascii="Times New Roman"/>
          <w:b w:val="false"/>
          <w:i w:val="false"/>
          <w:color w:val="ff0000"/>
          <w:sz w:val="28"/>
        </w:rPr>
        <w:t xml:space="preserve">;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9. 2019 жылға арналған облыстық бюджетте мамандарды әлеуметтік қолдау шараларын іске асыру үшін жергілікті атқарушы органдарға 124 987 мың теңге сомасында бюджеттiк кредиттер көзделгенi ескерiлсiн.</w:t>
      </w:r>
    </w:p>
    <w:bookmarkEnd w:id="60"/>
    <w:bookmarkStart w:name="z74" w:id="61"/>
    <w:p>
      <w:pPr>
        <w:spacing w:after="0"/>
        <w:ind w:left="0"/>
        <w:jc w:val="both"/>
      </w:pPr>
      <w:r>
        <w:rPr>
          <w:rFonts w:ascii="Times New Roman"/>
          <w:b w:val="false"/>
          <w:i w:val="false"/>
          <w:color w:val="000000"/>
          <w:sz w:val="28"/>
        </w:rPr>
        <w:t>
      10. 2019 жылға арналған облыстық бюджетте облыс орталықтарында және моноқалаларда кәсіпкерлікті дамытуға жәрдемдесуге 234 930 мың теңге сомасында кредиттер көзделгенi ескерілсін.</w:t>
      </w:r>
    </w:p>
    <w:bookmarkEnd w:id="61"/>
    <w:p>
      <w:pPr>
        <w:spacing w:after="0"/>
        <w:ind w:left="0"/>
        <w:jc w:val="both"/>
      </w:pPr>
      <w:r>
        <w:rPr>
          <w:rFonts w:ascii="Times New Roman"/>
          <w:b w:val="false"/>
          <w:i w:val="false"/>
          <w:color w:val="000000"/>
          <w:sz w:val="28"/>
        </w:rPr>
        <w:t>
      11. 2019 жылға арналған облыстық бюджетте нәтижелі жұмыспен қамтуды және жаппай кәсіпкерлікті дамытуға – 1 708 008 мың теңге сомасында бюджеттiк кредиттер көзделгенi ескерiлсiн, оның ішінде:</w:t>
      </w:r>
    </w:p>
    <w:p>
      <w:pPr>
        <w:spacing w:after="0"/>
        <w:ind w:left="0"/>
        <w:jc w:val="both"/>
      </w:pPr>
      <w:r>
        <w:rPr>
          <w:rFonts w:ascii="Times New Roman"/>
          <w:b w:val="false"/>
          <w:i w:val="false"/>
          <w:color w:val="000000"/>
          <w:sz w:val="28"/>
        </w:rPr>
        <w:t>
      республикалық бюджеттің кредиттері есебінен – 1 303 008 мың теңге;</w:t>
      </w:r>
    </w:p>
    <w:p>
      <w:pPr>
        <w:spacing w:after="0"/>
        <w:ind w:left="0"/>
        <w:jc w:val="both"/>
      </w:pPr>
      <w:r>
        <w:rPr>
          <w:rFonts w:ascii="Times New Roman"/>
          <w:b w:val="false"/>
          <w:i w:val="false"/>
          <w:color w:val="000000"/>
          <w:sz w:val="28"/>
        </w:rPr>
        <w:t>
      Қазақстан Республикасы Ұлттық қорының нысаналы трансферттері есебінен – 405 000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Атырау облыстық мәслихатының 12.11.2019 № </w:t>
      </w:r>
      <w:r>
        <w:rPr>
          <w:rFonts w:ascii="Times New Roman"/>
          <w:b w:val="false"/>
          <w:i w:val="false"/>
          <w:color w:val="000000"/>
          <w:sz w:val="28"/>
        </w:rPr>
        <w:t>376-VI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12. 2019 жылға арналған облыстық бюджетте су бұру жүйелерінің құрылысына және жаңғыртуға – 5 031 341 мың теңге сомасында бюджеттiк кредиттер көзделгенi ескерiлсiн.</w:t>
      </w:r>
    </w:p>
    <w:bookmarkEnd w:id="62"/>
    <w:bookmarkStart w:name="z77" w:id="63"/>
    <w:p>
      <w:pPr>
        <w:spacing w:after="0"/>
        <w:ind w:left="0"/>
        <w:jc w:val="both"/>
      </w:pPr>
      <w:r>
        <w:rPr>
          <w:rFonts w:ascii="Times New Roman"/>
          <w:b w:val="false"/>
          <w:i w:val="false"/>
          <w:color w:val="000000"/>
          <w:sz w:val="28"/>
        </w:rPr>
        <w:t>
      13. 2019 жылға арналған облыстық бюджетте төмендегідей көлемдерде:</w:t>
      </w:r>
    </w:p>
    <w:bookmarkEnd w:id="63"/>
    <w:bookmarkStart w:name="z78" w:id="64"/>
    <w:p>
      <w:pPr>
        <w:spacing w:after="0"/>
        <w:ind w:left="0"/>
        <w:jc w:val="both"/>
      </w:pPr>
      <w:r>
        <w:rPr>
          <w:rFonts w:ascii="Times New Roman"/>
          <w:b w:val="false"/>
          <w:i w:val="false"/>
          <w:color w:val="000000"/>
          <w:sz w:val="28"/>
        </w:rPr>
        <w:t>
      білім беру нысандарын салу және жаңғыртуға – 4 652 474 мың теңге;</w:t>
      </w:r>
    </w:p>
    <w:bookmarkEnd w:id="64"/>
    <w:bookmarkStart w:name="z79" w:id="65"/>
    <w:p>
      <w:pPr>
        <w:spacing w:after="0"/>
        <w:ind w:left="0"/>
        <w:jc w:val="both"/>
      </w:pPr>
      <w:r>
        <w:rPr>
          <w:rFonts w:ascii="Times New Roman"/>
          <w:b w:val="false"/>
          <w:i w:val="false"/>
          <w:color w:val="000000"/>
          <w:sz w:val="28"/>
        </w:rPr>
        <w:t>
      жерүсті су ресурстарын ұлғайтуға – 3 000 000 мың теңге;</w:t>
      </w:r>
    </w:p>
    <w:bookmarkEnd w:id="65"/>
    <w:bookmarkStart w:name="z80" w:id="66"/>
    <w:p>
      <w:pPr>
        <w:spacing w:after="0"/>
        <w:ind w:left="0"/>
        <w:jc w:val="both"/>
      </w:pPr>
      <w:r>
        <w:rPr>
          <w:rFonts w:ascii="Times New Roman"/>
          <w:b w:val="false"/>
          <w:i w:val="false"/>
          <w:color w:val="000000"/>
          <w:sz w:val="28"/>
        </w:rPr>
        <w:t xml:space="preserve">
      "Нұрлы жер" тұрғын үй құрылысы бағдарламасы шеңберінде инженерлік-коммуникациялық инфрақұрылымды дамытуға және (немесе) жайластыруға – 1 951 484 мың теңге; </w:t>
      </w:r>
    </w:p>
    <w:bookmarkEnd w:id="66"/>
    <w:bookmarkStart w:name="z81" w:id="67"/>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3 853 718 мың теңге;</w:t>
      </w:r>
    </w:p>
    <w:bookmarkEnd w:id="67"/>
    <w:bookmarkStart w:name="z82" w:id="68"/>
    <w:p>
      <w:pPr>
        <w:spacing w:after="0"/>
        <w:ind w:left="0"/>
        <w:jc w:val="both"/>
      </w:pPr>
      <w:r>
        <w:rPr>
          <w:rFonts w:ascii="Times New Roman"/>
          <w:b w:val="false"/>
          <w:i w:val="false"/>
          <w:color w:val="000000"/>
          <w:sz w:val="28"/>
        </w:rPr>
        <w:t>
      көлік инфрақұрылымын дамытуға – 4 744 560 мың теңге;</w:t>
      </w:r>
    </w:p>
    <w:bookmarkEnd w:id="68"/>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1 300 000 мың теңге республикалық бюджеттен нысаналы даму трансферттері көзделгені ескерілсін;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476 218 мың теңге;</w:t>
      </w:r>
    </w:p>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дамытуға – 508 950 мың теңге; </w:t>
      </w:r>
    </w:p>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 1 636 000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облыстық мәслихатының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Облыстық бюджетте тұрғын үй салуға арналған мемлекеттік бағалы қағаздарды шығару арқылы 2019 жылы 8 836 860 мың теңге қарыздардың түсімдері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Облыстық бюджетте 2019 жылға жергілікті атқарушы органдар қарызын өтеу және борышына қызмет көрсету үшін 3 119 102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Атырау облыстық мәслихатының 21.06.2019 № </w:t>
      </w:r>
      <w:r>
        <w:rPr>
          <w:rFonts w:ascii="Times New Roman"/>
          <w:b w:val="false"/>
          <w:i w:val="false"/>
          <w:color w:val="000000"/>
          <w:sz w:val="28"/>
        </w:rPr>
        <w:t>325-VI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86" w:id="69"/>
    <w:p>
      <w:pPr>
        <w:spacing w:after="0"/>
        <w:ind w:left="0"/>
        <w:jc w:val="both"/>
      </w:pPr>
      <w:r>
        <w:rPr>
          <w:rFonts w:ascii="Times New Roman"/>
          <w:b w:val="false"/>
          <w:i w:val="false"/>
          <w:color w:val="000000"/>
          <w:sz w:val="28"/>
        </w:rPr>
        <w:t xml:space="preserve">
      16. 2019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9"/>
    <w:bookmarkStart w:name="z87" w:id="70"/>
    <w:p>
      <w:pPr>
        <w:spacing w:after="0"/>
        <w:ind w:left="0"/>
        <w:jc w:val="both"/>
      </w:pPr>
      <w:r>
        <w:rPr>
          <w:rFonts w:ascii="Times New Roman"/>
          <w:b w:val="false"/>
          <w:i w:val="false"/>
          <w:color w:val="000000"/>
          <w:sz w:val="28"/>
        </w:rPr>
        <w:t>
      17.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70"/>
    <w:bookmarkStart w:name="z61" w:id="71"/>
    <w:p>
      <w:pPr>
        <w:spacing w:after="0"/>
        <w:ind w:left="0"/>
        <w:jc w:val="both"/>
      </w:pPr>
      <w:r>
        <w:rPr>
          <w:rFonts w:ascii="Times New Roman"/>
          <w:b w:val="false"/>
          <w:i w:val="false"/>
          <w:color w:val="000000"/>
          <w:sz w:val="28"/>
        </w:rPr>
        <w:t>
      18. Осы шешім 2019 жылдың 1 қаңтарынан бастап қолданысқа енгiзiледi.</w:t>
      </w:r>
    </w:p>
    <w:bookmarkEnd w:id="71"/>
    <w:bookmarkStart w:name="z62" w:id="72"/>
    <w:p>
      <w:pPr>
        <w:spacing w:after="0"/>
        <w:ind w:left="0"/>
        <w:jc w:val="both"/>
      </w:pPr>
      <w:r>
        <w:rPr>
          <w:rFonts w:ascii="Times New Roman"/>
          <w:b w:val="false"/>
          <w:i w:val="false"/>
          <w:color w:val="000000"/>
          <w:sz w:val="28"/>
        </w:rPr>
        <w:t>
      19. 2019 жылға арналған облыстық бюджетте Атырау қаласы және аудандар бюджеттеріне келесідей көлемдерде:</w:t>
      </w:r>
    </w:p>
    <w:bookmarkEnd w:id="72"/>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2 774 798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1 125 021 мың теңге;</w:t>
      </w:r>
    </w:p>
    <w:p>
      <w:pPr>
        <w:spacing w:after="0"/>
        <w:ind w:left="0"/>
        <w:jc w:val="both"/>
      </w:pPr>
      <w:r>
        <w:rPr>
          <w:rFonts w:ascii="Times New Roman"/>
          <w:b w:val="false"/>
          <w:i w:val="false"/>
          <w:color w:val="000000"/>
          <w:sz w:val="28"/>
        </w:rPr>
        <w:t>
      білім беру ұйымдарын күрделі жөндеуге – 799 097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496 451 мың теңге;</w:t>
      </w:r>
    </w:p>
    <w:p>
      <w:pPr>
        <w:spacing w:after="0"/>
        <w:ind w:left="0"/>
        <w:jc w:val="both"/>
      </w:pPr>
      <w:r>
        <w:rPr>
          <w:rFonts w:ascii="Times New Roman"/>
          <w:b w:val="false"/>
          <w:i w:val="false"/>
          <w:color w:val="000000"/>
          <w:sz w:val="28"/>
        </w:rPr>
        <w:t>
      жобалау-сметалық құжаттама жасақтауға, автокөлік жолдарын күрделі және орташа жөндеуге – 3 111 392 мың теңге;</w:t>
      </w:r>
    </w:p>
    <w:p>
      <w:pPr>
        <w:spacing w:after="0"/>
        <w:ind w:left="0"/>
        <w:jc w:val="both"/>
      </w:pPr>
      <w:r>
        <w:rPr>
          <w:rFonts w:ascii="Times New Roman"/>
          <w:b w:val="false"/>
          <w:i w:val="false"/>
          <w:color w:val="000000"/>
          <w:sz w:val="28"/>
        </w:rPr>
        <w:t>
      автокөлік жолдарын ағымдағы ұстауға – 109 258 мың теңге;</w:t>
      </w:r>
    </w:p>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178 518 мың теңге;</w:t>
      </w:r>
    </w:p>
    <w:p>
      <w:pPr>
        <w:spacing w:after="0"/>
        <w:ind w:left="0"/>
        <w:jc w:val="both"/>
      </w:pPr>
      <w:r>
        <w:rPr>
          <w:rFonts w:ascii="Times New Roman"/>
          <w:b w:val="false"/>
          <w:i w:val="false"/>
          <w:color w:val="000000"/>
          <w:sz w:val="28"/>
        </w:rPr>
        <w:t>
      "Парус-Каз" бағдарламасын күтіп-ұстау және қызмет көрсетуі үшін – 29 715 мың теңге;</w:t>
      </w:r>
    </w:p>
    <w:p>
      <w:pPr>
        <w:spacing w:after="0"/>
        <w:ind w:left="0"/>
        <w:jc w:val="both"/>
      </w:pPr>
      <w:r>
        <w:rPr>
          <w:rFonts w:ascii="Times New Roman"/>
          <w:b w:val="false"/>
          <w:i w:val="false"/>
          <w:color w:val="000000"/>
          <w:sz w:val="28"/>
        </w:rPr>
        <w:t>
      әкімшілік ғимаратты күрделі жөндеуге – 59 611 мың теңге;</w:t>
      </w:r>
    </w:p>
    <w:p>
      <w:pPr>
        <w:spacing w:after="0"/>
        <w:ind w:left="0"/>
        <w:jc w:val="both"/>
      </w:pPr>
      <w:r>
        <w:rPr>
          <w:rFonts w:ascii="Times New Roman"/>
          <w:b w:val="false"/>
          <w:i w:val="false"/>
          <w:color w:val="000000"/>
          <w:sz w:val="28"/>
        </w:rPr>
        <w:t>
      даму стратегиясын жасақтауға – 50 000 мың теңге;</w:t>
      </w:r>
    </w:p>
    <w:p>
      <w:pPr>
        <w:spacing w:after="0"/>
        <w:ind w:left="0"/>
        <w:jc w:val="both"/>
      </w:pPr>
      <w:r>
        <w:rPr>
          <w:rFonts w:ascii="Times New Roman"/>
          <w:b w:val="false"/>
          <w:i w:val="false"/>
          <w:color w:val="000000"/>
          <w:sz w:val="28"/>
        </w:rPr>
        <w:t>
      тұрғын үй-коммуналдық шаруашылық саласына арнайы техника мен құралдар сатып алуға – 970 102 мың теңге;</w:t>
      </w:r>
    </w:p>
    <w:p>
      <w:pPr>
        <w:spacing w:after="0"/>
        <w:ind w:left="0"/>
        <w:jc w:val="both"/>
      </w:pPr>
      <w:r>
        <w:rPr>
          <w:rFonts w:ascii="Times New Roman"/>
          <w:b w:val="false"/>
          <w:i w:val="false"/>
          <w:color w:val="000000"/>
          <w:sz w:val="28"/>
        </w:rPr>
        <w:t>
      ескерткішті сатып алу және орнатуға – 220 309 мың теңге;</w:t>
      </w:r>
    </w:p>
    <w:p>
      <w:pPr>
        <w:spacing w:after="0"/>
        <w:ind w:left="0"/>
        <w:jc w:val="both"/>
      </w:pPr>
      <w:r>
        <w:rPr>
          <w:rFonts w:ascii="Times New Roman"/>
          <w:b w:val="false"/>
          <w:i w:val="false"/>
          <w:color w:val="000000"/>
          <w:sz w:val="28"/>
        </w:rPr>
        <w:t>
      ведомстволық бағыныстағы мекемелерді ағымдағы ұстауға және мемлекеттік рәміздерді қабылданған стандарттарға сәйкес ауыстыруға – 43 888 мың теңге;</w:t>
      </w:r>
    </w:p>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31 609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935 028 мың теңге;</w:t>
      </w:r>
    </w:p>
    <w:p>
      <w:pPr>
        <w:spacing w:after="0"/>
        <w:ind w:left="0"/>
        <w:jc w:val="both"/>
      </w:pPr>
      <w:r>
        <w:rPr>
          <w:rFonts w:ascii="Times New Roman"/>
          <w:b w:val="false"/>
          <w:i w:val="false"/>
          <w:color w:val="000000"/>
          <w:sz w:val="28"/>
        </w:rPr>
        <w:t>
      әлеуметтік қорғау ұйымдарын ағымдағы ұстау және материалдық–техникалық жарақтандыруға – 88 490 мың теңге;</w:t>
      </w:r>
    </w:p>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66 810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1 355 173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 67 222 мың теңге;</w:t>
      </w:r>
    </w:p>
    <w:p>
      <w:pPr>
        <w:spacing w:after="0"/>
        <w:ind w:left="0"/>
        <w:jc w:val="both"/>
      </w:pPr>
      <w:r>
        <w:rPr>
          <w:rFonts w:ascii="Times New Roman"/>
          <w:b w:val="false"/>
          <w:i w:val="false"/>
          <w:color w:val="000000"/>
          <w:sz w:val="28"/>
        </w:rPr>
        <w:t>
      елді мекендерді абаттандыру және көгалдандыруға – 1 019 989 мың теңге;</w:t>
      </w:r>
    </w:p>
    <w:p>
      <w:pPr>
        <w:spacing w:after="0"/>
        <w:ind w:left="0"/>
        <w:jc w:val="both"/>
      </w:pPr>
      <w:r>
        <w:rPr>
          <w:rFonts w:ascii="Times New Roman"/>
          <w:b w:val="false"/>
          <w:i w:val="false"/>
          <w:color w:val="000000"/>
          <w:sz w:val="28"/>
        </w:rPr>
        <w:t>
      қысқы мерзімге дайындық жұмыстарын жүргізу үшін – 726 781 мың теңге;</w:t>
      </w:r>
    </w:p>
    <w:p>
      <w:pPr>
        <w:spacing w:after="0"/>
        <w:ind w:left="0"/>
        <w:jc w:val="both"/>
      </w:pPr>
      <w:r>
        <w:rPr>
          <w:rFonts w:ascii="Times New Roman"/>
          <w:b w:val="false"/>
          <w:i w:val="false"/>
          <w:color w:val="000000"/>
          <w:sz w:val="28"/>
        </w:rPr>
        <w:t>
      елді мекендердің санитариясын қамтамасыз ету үшін – 219 046 мың теңге;</w:t>
      </w:r>
    </w:p>
    <w:p>
      <w:pPr>
        <w:spacing w:after="0"/>
        <w:ind w:left="0"/>
        <w:jc w:val="both"/>
      </w:pPr>
      <w:r>
        <w:rPr>
          <w:rFonts w:ascii="Times New Roman"/>
          <w:b w:val="false"/>
          <w:i w:val="false"/>
          <w:color w:val="000000"/>
          <w:sz w:val="28"/>
        </w:rPr>
        <w:t>
      коммуналдық меншік нысандарына техникалық қызмет көрсетуге – 22 165 мың теңге;</w:t>
      </w:r>
    </w:p>
    <w:p>
      <w:pPr>
        <w:spacing w:after="0"/>
        <w:ind w:left="0"/>
        <w:jc w:val="both"/>
      </w:pPr>
      <w:r>
        <w:rPr>
          <w:rFonts w:ascii="Times New Roman"/>
          <w:b w:val="false"/>
          <w:i w:val="false"/>
          <w:color w:val="000000"/>
          <w:sz w:val="28"/>
        </w:rPr>
        <w:t>
      елді мекендерді сумен қамту жүйесін қамтамасыз ету үшін – 60 270 мың теңге;</w:t>
      </w:r>
    </w:p>
    <w:p>
      <w:pPr>
        <w:spacing w:after="0"/>
        <w:ind w:left="0"/>
        <w:jc w:val="both"/>
      </w:pPr>
      <w:r>
        <w:rPr>
          <w:rFonts w:ascii="Times New Roman"/>
          <w:b w:val="false"/>
          <w:i w:val="false"/>
          <w:color w:val="000000"/>
          <w:sz w:val="28"/>
        </w:rPr>
        <w:t>
      сумен жабдықтау және су бұру жүйесін күрделі жөндеуге – 784 391 мың теңге;</w:t>
      </w:r>
    </w:p>
    <w:p>
      <w:pPr>
        <w:spacing w:after="0"/>
        <w:ind w:left="0"/>
        <w:jc w:val="both"/>
      </w:pPr>
      <w:r>
        <w:rPr>
          <w:rFonts w:ascii="Times New Roman"/>
          <w:b w:val="false"/>
          <w:i w:val="false"/>
          <w:color w:val="000000"/>
          <w:sz w:val="28"/>
        </w:rPr>
        <w:t xml:space="preserve">
      суару каналдарын суландыруға – 78 391 мың теңге; </w:t>
      </w:r>
    </w:p>
    <w:p>
      <w:pPr>
        <w:spacing w:after="0"/>
        <w:ind w:left="0"/>
        <w:jc w:val="both"/>
      </w:pPr>
      <w:r>
        <w:rPr>
          <w:rFonts w:ascii="Times New Roman"/>
          <w:b w:val="false"/>
          <w:i w:val="false"/>
          <w:color w:val="000000"/>
          <w:sz w:val="28"/>
        </w:rPr>
        <w:t>
      қатты тұрмыстық қалдықтарды бөлек жинау енгізлуіне байланысты үгіттеу жұмыстарын жүргізуге – 7 000 мың теңге;</w:t>
      </w:r>
    </w:p>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40 948 мың теңге;</w:t>
      </w:r>
    </w:p>
    <w:p>
      <w:pPr>
        <w:spacing w:after="0"/>
        <w:ind w:left="0"/>
        <w:jc w:val="both"/>
      </w:pPr>
      <w:r>
        <w:rPr>
          <w:rFonts w:ascii="Times New Roman"/>
          <w:b w:val="false"/>
          <w:i w:val="false"/>
          <w:color w:val="000000"/>
          <w:sz w:val="28"/>
        </w:rPr>
        <w:t>
      мал қорымдарының (биотермиялық шұңқырлардың) құжаттарын дайындауға және ауыл шаруашылығы жануарларын бірдейлендіруді жүргізуге – 12 815 мың теңге;</w:t>
      </w:r>
    </w:p>
    <w:p>
      <w:pPr>
        <w:spacing w:after="0"/>
        <w:ind w:left="0"/>
        <w:jc w:val="both"/>
      </w:pPr>
      <w:r>
        <w:rPr>
          <w:rFonts w:ascii="Times New Roman"/>
          <w:b w:val="false"/>
          <w:i w:val="false"/>
          <w:color w:val="000000"/>
          <w:sz w:val="28"/>
        </w:rPr>
        <w:t>
      ведомстволық бағыныстағы мекемелердің материалдық–техникалық жарақтандыруға және ветеринариялық қауіпсіздікті қамтамасыз ету шараларына – 224 049 мың теңге ағымдағы нысаналы трансферттері көзделсін;</w:t>
      </w:r>
    </w:p>
    <w:p>
      <w:pPr>
        <w:spacing w:after="0"/>
        <w:ind w:left="0"/>
        <w:jc w:val="both"/>
      </w:pPr>
      <w:r>
        <w:rPr>
          <w:rFonts w:ascii="Times New Roman"/>
          <w:b w:val="false"/>
          <w:i w:val="false"/>
          <w:color w:val="000000"/>
          <w:sz w:val="28"/>
        </w:rPr>
        <w:t>
      жолаушылырды тасымалдауды субсидиялауға – 1 040 000 мың теңге;</w:t>
      </w:r>
    </w:p>
    <w:p>
      <w:pPr>
        <w:spacing w:after="0"/>
        <w:ind w:left="0"/>
        <w:jc w:val="both"/>
      </w:pPr>
      <w:r>
        <w:rPr>
          <w:rFonts w:ascii="Times New Roman"/>
          <w:b w:val="false"/>
          <w:i w:val="false"/>
          <w:color w:val="000000"/>
          <w:sz w:val="28"/>
        </w:rPr>
        <w:t>
      жаңартылмалы энергия көзінен жұмыс жасайтын көше жарығының желілерін сатып алу және орнатуға – 21 564 мың теңге;</w:t>
      </w:r>
    </w:p>
    <w:bookmarkStart w:name="z59" w:id="73"/>
    <w:p>
      <w:pPr>
        <w:spacing w:after="0"/>
        <w:ind w:left="0"/>
        <w:jc w:val="both"/>
      </w:pPr>
      <w:r>
        <w:rPr>
          <w:rFonts w:ascii="Times New Roman"/>
          <w:b w:val="false"/>
          <w:i w:val="false"/>
          <w:color w:val="000000"/>
          <w:sz w:val="28"/>
        </w:rPr>
        <w:t>
      жас мамандарға көтерме ақы беруге – 8 649 мың теңге;</w:t>
      </w:r>
    </w:p>
    <w:bookmarkEnd w:id="73"/>
    <w:p>
      <w:pPr>
        <w:spacing w:after="0"/>
        <w:ind w:left="0"/>
        <w:jc w:val="both"/>
      </w:pPr>
      <w:r>
        <w:rPr>
          <w:rFonts w:ascii="Times New Roman"/>
          <w:b w:val="false"/>
          <w:i w:val="false"/>
          <w:color w:val="000000"/>
          <w:sz w:val="28"/>
        </w:rPr>
        <w:t>
      мемлекеттік-жекешелік әріптестік жобалар бойынша мемлекеттік міндеттемелерді орындауға – 807 543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332 121 мың теңге;</w:t>
      </w:r>
    </w:p>
    <w:p>
      <w:pPr>
        <w:spacing w:after="0"/>
        <w:ind w:left="0"/>
        <w:jc w:val="both"/>
      </w:pPr>
      <w:r>
        <w:rPr>
          <w:rFonts w:ascii="Times New Roman"/>
          <w:b w:val="false"/>
          <w:i w:val="false"/>
          <w:color w:val="000000"/>
          <w:sz w:val="28"/>
        </w:rPr>
        <w:t>
      "Бақытты отбасы" және "7-20-25" бағдарламалары шеңберінде әлеуметтік көмек ретінде тұрғын үй сертификаттарын беруге – 149 700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шешімімен; өзгерістер енгізілді - Атырау облыстық мәслихатының 21.06.2019 № </w:t>
      </w:r>
      <w:r>
        <w:rPr>
          <w:rFonts w:ascii="Times New Roman"/>
          <w:b w:val="false"/>
          <w:i w:val="false"/>
          <w:color w:val="000000"/>
          <w:sz w:val="28"/>
        </w:rPr>
        <w:t>325-VI</w:t>
      </w:r>
      <w:r>
        <w:rPr>
          <w:rFonts w:ascii="Times New Roman"/>
          <w:b w:val="false"/>
          <w:i w:val="false"/>
          <w:color w:val="ff0000"/>
          <w:sz w:val="28"/>
        </w:rPr>
        <w:t xml:space="preserve">; 12.11.2019 № </w:t>
      </w:r>
      <w:r>
        <w:rPr>
          <w:rFonts w:ascii="Times New Roman"/>
          <w:b w:val="false"/>
          <w:i w:val="false"/>
          <w:color w:val="000000"/>
          <w:sz w:val="28"/>
        </w:rPr>
        <w:t>376-VI</w:t>
      </w:r>
      <w:r>
        <w:rPr>
          <w:rFonts w:ascii="Times New Roman"/>
          <w:b w:val="false"/>
          <w:i w:val="false"/>
          <w:color w:val="ff0000"/>
          <w:sz w:val="28"/>
        </w:rPr>
        <w:t xml:space="preserve"> шешімдерімен (01.01.2019 бастап қолданысқа енгiзiледi).</w:t>
      </w: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20. 2019 жылға арналған облыстық бюджетте Атырау қаласы және аудандар бюджеттеріне келесідей көлемдерде:</w:t>
      </w:r>
    </w:p>
    <w:bookmarkEnd w:id="74"/>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9 199 198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721 315 мың теңге;</w:t>
      </w:r>
    </w:p>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2 423 711 мың теңге;</w:t>
      </w:r>
    </w:p>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235 033 мың теңге;</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 166 885 мың теңге;</w:t>
      </w:r>
    </w:p>
    <w:p>
      <w:pPr>
        <w:spacing w:after="0"/>
        <w:ind w:left="0"/>
        <w:jc w:val="both"/>
      </w:pPr>
      <w:r>
        <w:rPr>
          <w:rFonts w:ascii="Times New Roman"/>
          <w:b w:val="false"/>
          <w:i w:val="false"/>
          <w:color w:val="000000"/>
          <w:sz w:val="28"/>
        </w:rPr>
        <w:t>
      абаттандыру нысандарын салуға – 30 000 мың теңге;</w:t>
      </w:r>
    </w:p>
    <w:p>
      <w:pPr>
        <w:spacing w:after="0"/>
        <w:ind w:left="0"/>
        <w:jc w:val="both"/>
      </w:pPr>
      <w:r>
        <w:rPr>
          <w:rFonts w:ascii="Times New Roman"/>
          <w:b w:val="false"/>
          <w:i w:val="false"/>
          <w:color w:val="000000"/>
          <w:sz w:val="28"/>
        </w:rPr>
        <w:t>
      спорт объектілерін дамытуға – 113 564 мың теңге;</w:t>
      </w:r>
    </w:p>
    <w:p>
      <w:pPr>
        <w:spacing w:after="0"/>
        <w:ind w:left="0"/>
        <w:jc w:val="both"/>
      </w:pPr>
      <w:r>
        <w:rPr>
          <w:rFonts w:ascii="Times New Roman"/>
          <w:b w:val="false"/>
          <w:i w:val="false"/>
          <w:color w:val="000000"/>
          <w:sz w:val="28"/>
        </w:rPr>
        <w:t>
      мәдениет объектілерін дамытуға – 115 373 мың теңге;</w:t>
      </w:r>
    </w:p>
    <w:p>
      <w:pPr>
        <w:spacing w:after="0"/>
        <w:ind w:left="0"/>
        <w:jc w:val="both"/>
      </w:pPr>
      <w:r>
        <w:rPr>
          <w:rFonts w:ascii="Times New Roman"/>
          <w:b w:val="false"/>
          <w:i w:val="false"/>
          <w:color w:val="000000"/>
          <w:sz w:val="28"/>
        </w:rPr>
        <w:t>
      жылу-энергетикалық жүйесінің нысандарын дамытуға – 55 000 мың теңге нысаналы даму трансферттері көзделсін;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293 262 мың теңге;</w:t>
      </w:r>
    </w:p>
    <w:p>
      <w:pPr>
        <w:spacing w:after="0"/>
        <w:ind w:left="0"/>
        <w:jc w:val="both"/>
      </w:pPr>
      <w:r>
        <w:rPr>
          <w:rFonts w:ascii="Times New Roman"/>
          <w:b w:val="false"/>
          <w:i w:val="false"/>
          <w:color w:val="000000"/>
          <w:sz w:val="28"/>
        </w:rPr>
        <w:t>
      коммуналдық шаруашылық нысандарын дамытуға – 50 000 мың теңге;</w:t>
      </w:r>
    </w:p>
    <w:p>
      <w:pPr>
        <w:spacing w:after="0"/>
        <w:ind w:left="0"/>
        <w:jc w:val="both"/>
      </w:pPr>
      <w:r>
        <w:rPr>
          <w:rFonts w:ascii="Times New Roman"/>
          <w:b w:val="false"/>
          <w:i w:val="false"/>
          <w:color w:val="000000"/>
          <w:sz w:val="28"/>
        </w:rPr>
        <w:t>
      ауыл шаруашылық нысандарын дамытуға – 32 265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20-тармақпен толықтырылды - Атырау облыстық мәслихатының 15.03.2019 № </w:t>
      </w:r>
      <w:r>
        <w:rPr>
          <w:rFonts w:ascii="Times New Roman"/>
          <w:b w:val="false"/>
          <w:i w:val="false"/>
          <w:color w:val="000000"/>
          <w:sz w:val="28"/>
        </w:rPr>
        <w:t>297-VI</w:t>
      </w:r>
      <w:r>
        <w:rPr>
          <w:rFonts w:ascii="Times New Roman"/>
          <w:b w:val="false"/>
          <w:i w:val="false"/>
          <w:color w:val="ff0000"/>
          <w:sz w:val="28"/>
        </w:rPr>
        <w:t xml:space="preserve"> шешімімен; өзгерістер енгізілді - Атырау облыстық мәслихатының 12.11.2019 № </w:t>
      </w:r>
      <w:r>
        <w:rPr>
          <w:rFonts w:ascii="Times New Roman"/>
          <w:b w:val="false"/>
          <w:i w:val="false"/>
          <w:color w:val="000000"/>
          <w:sz w:val="28"/>
        </w:rPr>
        <w:t>376-VI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w:t>
            </w:r>
            <w:r>
              <w:br/>
            </w:r>
            <w:r>
              <w:rPr>
                <w:rFonts w:ascii="Times New Roman"/>
                <w:b w:val="false"/>
                <w:i w:val="false"/>
                <w:color w:val="000000"/>
                <w:sz w:val="20"/>
              </w:rPr>
              <w:t>сессиясының 2018 жылғы 14</w:t>
            </w:r>
            <w:r>
              <w:br/>
            </w:r>
            <w:r>
              <w:rPr>
                <w:rFonts w:ascii="Times New Roman"/>
                <w:b w:val="false"/>
                <w:i w:val="false"/>
                <w:color w:val="000000"/>
                <w:sz w:val="20"/>
              </w:rPr>
              <w:t>желтоқсандағы № 274-VІ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12.12.2019 № </w:t>
      </w:r>
      <w:r>
        <w:rPr>
          <w:rFonts w:ascii="Times New Roman"/>
          <w:b w:val="false"/>
          <w:i w:val="false"/>
          <w:color w:val="ff0000"/>
          <w:sz w:val="28"/>
        </w:rPr>
        <w:t>385-VI</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282478958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115008489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43291337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43291337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15196165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10834665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160919045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1"/>
        <w:gridCol w:w="908"/>
        <w:gridCol w:w="908"/>
        <w:gridCol w:w="7043"/>
        <w:gridCol w:w="23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280568893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5871451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7891329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5647425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29407632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15128997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7894747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7890397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27622442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10967035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10967035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16655407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4709208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15712651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4847972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8631784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3417828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2369231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23652617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9217148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6597593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14432469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9135844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16093258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7039396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878"/>
        <w:gridCol w:w="1851"/>
        <w:gridCol w:w="1851"/>
        <w:gridCol w:w="2558"/>
        <w:gridCol w:w="3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1680240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14049303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w:t>
            </w:r>
            <w:r>
              <w:br/>
            </w:r>
            <w:r>
              <w:rPr>
                <w:rFonts w:ascii="Times New Roman"/>
                <w:b w:val="false"/>
                <w:i w:val="false"/>
                <w:color w:val="000000"/>
                <w:sz w:val="20"/>
              </w:rPr>
              <w:t>сессиясының 2018 жылғы 14</w:t>
            </w:r>
            <w:r>
              <w:br/>
            </w:r>
            <w:r>
              <w:rPr>
                <w:rFonts w:ascii="Times New Roman"/>
                <w:b w:val="false"/>
                <w:i w:val="false"/>
                <w:color w:val="000000"/>
                <w:sz w:val="20"/>
              </w:rPr>
              <w:t>желтоқсандағы № 274-VІ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Атырау облыстық мәслихатының 26.04.2019 № </w:t>
      </w:r>
      <w:r>
        <w:rPr>
          <w:rFonts w:ascii="Times New Roman"/>
          <w:b w:val="false"/>
          <w:i w:val="false"/>
          <w:color w:val="ff0000"/>
          <w:sz w:val="28"/>
        </w:rPr>
        <w:t>313-VI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179593745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70934622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108345579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2032447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174749021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12519171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w:t>
            </w:r>
            <w:r>
              <w:br/>
            </w:r>
            <w:r>
              <w:rPr>
                <w:rFonts w:ascii="Times New Roman"/>
                <w:b w:val="false"/>
                <w:i w:val="false"/>
                <w:color w:val="000000"/>
                <w:sz w:val="20"/>
              </w:rPr>
              <w:t>сессиясының 2018 жылғы 14</w:t>
            </w:r>
            <w:r>
              <w:br/>
            </w:r>
            <w:r>
              <w:rPr>
                <w:rFonts w:ascii="Times New Roman"/>
                <w:b w:val="false"/>
                <w:i w:val="false"/>
                <w:color w:val="000000"/>
                <w:sz w:val="20"/>
              </w:rPr>
              <w:t>желтоқсандағы № 274-VІ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Атырау облыстық мәслихатының 26.04.2019 № </w:t>
      </w:r>
      <w:r>
        <w:rPr>
          <w:rFonts w:ascii="Times New Roman"/>
          <w:b w:val="false"/>
          <w:i w:val="false"/>
          <w:color w:val="ff0000"/>
          <w:sz w:val="28"/>
        </w:rPr>
        <w:t>313-VI</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178949161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70298354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108337264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174104437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10387592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w:t>
            </w:r>
            <w:r>
              <w:br/>
            </w:r>
            <w:r>
              <w:rPr>
                <w:rFonts w:ascii="Times New Roman"/>
                <w:b w:val="false"/>
                <w:i w:val="false"/>
                <w:color w:val="000000"/>
                <w:sz w:val="20"/>
              </w:rPr>
              <w:t>сессиясының 2018 жылғы 14</w:t>
            </w:r>
            <w:r>
              <w:br/>
            </w:r>
            <w:r>
              <w:rPr>
                <w:rFonts w:ascii="Times New Roman"/>
                <w:b w:val="false"/>
                <w:i w:val="false"/>
                <w:color w:val="000000"/>
                <w:sz w:val="20"/>
              </w:rPr>
              <w:t>желтоқсандағы № 274-VІ</w:t>
            </w:r>
            <w:r>
              <w:br/>
            </w:r>
            <w:r>
              <w:rPr>
                <w:rFonts w:ascii="Times New Roman"/>
                <w:b w:val="false"/>
                <w:i w:val="false"/>
                <w:color w:val="000000"/>
                <w:sz w:val="20"/>
              </w:rPr>
              <w:t>шешіміне 4-қосымша</w:t>
            </w:r>
          </w:p>
        </w:tc>
      </w:tr>
    </w:tbl>
    <w:bookmarkStart w:name="z100" w:id="75"/>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bookmarkStart w:name="z101" w:id="76"/>
    <w:p>
      <w:pPr>
        <w:spacing w:after="0"/>
        <w:ind w:left="0"/>
        <w:jc w:val="both"/>
      </w:pPr>
      <w:r>
        <w:rPr>
          <w:rFonts w:ascii="Times New Roman"/>
          <w:b w:val="false"/>
          <w:i w:val="false"/>
          <w:color w:val="000000"/>
          <w:sz w:val="28"/>
        </w:rPr>
        <w:t>
      Білім беру</w:t>
      </w:r>
    </w:p>
    <w:bookmarkEnd w:id="76"/>
    <w:bookmarkStart w:name="z102" w:id="77"/>
    <w:p>
      <w:pPr>
        <w:spacing w:after="0"/>
        <w:ind w:left="0"/>
        <w:jc w:val="both"/>
      </w:pPr>
      <w:r>
        <w:rPr>
          <w:rFonts w:ascii="Times New Roman"/>
          <w:b w:val="false"/>
          <w:i w:val="false"/>
          <w:color w:val="000000"/>
          <w:sz w:val="28"/>
        </w:rPr>
        <w:t>
      Жалпы білім беру</w:t>
      </w:r>
    </w:p>
    <w:bookmarkEnd w:id="77"/>
    <w:bookmarkStart w:name="z103" w:id="78"/>
    <w:p>
      <w:pPr>
        <w:spacing w:after="0"/>
        <w:ind w:left="0"/>
        <w:jc w:val="both"/>
      </w:pPr>
      <w:r>
        <w:rPr>
          <w:rFonts w:ascii="Times New Roman"/>
          <w:b w:val="false"/>
          <w:i w:val="false"/>
          <w:color w:val="000000"/>
          <w:sz w:val="28"/>
        </w:rPr>
        <w:t>
      Арнайы білім беретін оқу бағдарламалары бойынша жалпы білім беру</w:t>
      </w:r>
    </w:p>
    <w:bookmarkEnd w:id="78"/>
    <w:bookmarkStart w:name="z104" w:id="79"/>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bookmarkEnd w:id="79"/>
    <w:bookmarkStart w:name="z105" w:id="80"/>
    <w:p>
      <w:pPr>
        <w:spacing w:after="0"/>
        <w:ind w:left="0"/>
        <w:jc w:val="both"/>
      </w:pPr>
      <w:r>
        <w:rPr>
          <w:rFonts w:ascii="Times New Roman"/>
          <w:b w:val="false"/>
          <w:i w:val="false"/>
          <w:color w:val="000000"/>
          <w:sz w:val="28"/>
        </w:rPr>
        <w:t>
      Денсаулық сақтау</w:t>
      </w:r>
    </w:p>
    <w:bookmarkEnd w:id="80"/>
    <w:bookmarkStart w:name="z106" w:id="81"/>
    <w:p>
      <w:pPr>
        <w:spacing w:after="0"/>
        <w:ind w:left="0"/>
        <w:jc w:val="both"/>
      </w:pPr>
      <w:r>
        <w:rPr>
          <w:rFonts w:ascii="Times New Roman"/>
          <w:b w:val="false"/>
          <w:i w:val="false"/>
          <w:color w:val="000000"/>
          <w:sz w:val="28"/>
        </w:rPr>
        <w:t>
      Ана мен баланы қорғау жөніндегі көрсетілетін қызметтер</w:t>
      </w:r>
    </w:p>
    <w:bookmarkEnd w:id="81"/>
    <w:bookmarkStart w:name="z107" w:id="82"/>
    <w:p>
      <w:pPr>
        <w:spacing w:after="0"/>
        <w:ind w:left="0"/>
        <w:jc w:val="both"/>
      </w:pPr>
      <w:r>
        <w:rPr>
          <w:rFonts w:ascii="Times New Roman"/>
          <w:b w:val="false"/>
          <w:i w:val="false"/>
          <w:color w:val="000000"/>
          <w:sz w:val="28"/>
        </w:rPr>
        <w:t>
      Саламатты өмір салтын насихаттау</w:t>
      </w:r>
    </w:p>
    <w:bookmarkEnd w:id="82"/>
    <w:bookmarkStart w:name="z108" w:id="83"/>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83"/>
    <w:bookmarkStart w:name="z109" w:id="84"/>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p>
    <w:bookmarkEnd w:id="84"/>
    <w:bookmarkStart w:name="z110" w:id="85"/>
    <w:p>
      <w:pPr>
        <w:spacing w:after="0"/>
        <w:ind w:left="0"/>
        <w:jc w:val="both"/>
      </w:pPr>
      <w:r>
        <w:rPr>
          <w:rFonts w:ascii="Times New Roman"/>
          <w:b w:val="false"/>
          <w:i w:val="false"/>
          <w:color w:val="000000"/>
          <w:sz w:val="28"/>
        </w:rPr>
        <w:t>
      Жергілікті өкілді органдардың шешімі бойынша тегін медициналық көмектің кепілдік берілген көлемімен қосымша қамтамасыз ету</w:t>
      </w:r>
    </w:p>
    <w:bookmarkEnd w:id="85"/>
    <w:bookmarkStart w:name="z111" w:id="86"/>
    <w:p>
      <w:pPr>
        <w:spacing w:after="0"/>
        <w:ind w:left="0"/>
        <w:jc w:val="both"/>
      </w:pPr>
      <w:r>
        <w:rPr>
          <w:rFonts w:ascii="Times New Roman"/>
          <w:b w:val="false"/>
          <w:i w:val="false"/>
          <w:color w:val="000000"/>
          <w:sz w:val="28"/>
        </w:rPr>
        <w:t>
      Қазақстан Республикасында ЖИТС профилактикасы және оған қарсы күрес жөніндегі іс-шараларды іске асыру</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