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4bd" w14:textId="2ed6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ауылдық округі әкімінің 2018 жылғы 4 мамырдағы № 32 шешімі. Атырау облысының Әділет департаментінде 2018 жылғы 17 мамырда № 4153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2018 жылғы 30 наурыздағы қорытындысы негізінде Қара Арна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 Арна ауылдық округі, Шоқпартоғай ауылындағы көшелерге қайта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"Қызылтаң" көшесіне – "Аралбай батыр"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"Жұбан тамы" көшесіне – "Қасым Қайсенов"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"Қызылдихан" көшесіне – "Бопай ханым" есімі.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 Арна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