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dd6d" w14:textId="32ad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Атырау облысы Махамбет аудандық мәслихатының 2018 жылғы 26 желтоқсандағы № 296 шешімі. Атырау облысының Әділет департаментінде 2019 жылғы 3 қаңтарда № 4312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әкімдігі ұсынған 2019-2021 жылдарға арналған аудандық бюджет жобасын қарап, VI шақырылған аудандық мәслихат XXXIII сессиясында ШЕШІМ ҚАБЫЛДАДЫҚ:</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2019 жылға мынадай көлемде бекітілсін:</w:t>
      </w:r>
    </w:p>
    <w:bookmarkEnd w:id="1"/>
    <w:bookmarkStart w:name="z6" w:id="2"/>
    <w:p>
      <w:pPr>
        <w:spacing w:after="0"/>
        <w:ind w:left="0"/>
        <w:jc w:val="both"/>
      </w:pPr>
      <w:r>
        <w:rPr>
          <w:rFonts w:ascii="Times New Roman"/>
          <w:b w:val="false"/>
          <w:i w:val="false"/>
          <w:color w:val="000000"/>
          <w:sz w:val="28"/>
        </w:rPr>
        <w:t>
      1) кірістер – 10 657 217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- 3 475 696 мың теңге;</w:t>
      </w:r>
    </w:p>
    <w:bookmarkEnd w:id="3"/>
    <w:bookmarkStart w:name="z8" w:id="4"/>
    <w:p>
      <w:pPr>
        <w:spacing w:after="0"/>
        <w:ind w:left="0"/>
        <w:jc w:val="both"/>
      </w:pPr>
      <w:r>
        <w:rPr>
          <w:rFonts w:ascii="Times New Roman"/>
          <w:b w:val="false"/>
          <w:i w:val="false"/>
          <w:color w:val="000000"/>
          <w:sz w:val="28"/>
        </w:rPr>
        <w:t>
      салықтық емес түсімдер – 12 727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46 410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7 122 384 мың теңге;</w:t>
      </w:r>
    </w:p>
    <w:bookmarkEnd w:id="6"/>
    <w:bookmarkStart w:name="z11" w:id="7"/>
    <w:p>
      <w:pPr>
        <w:spacing w:after="0"/>
        <w:ind w:left="0"/>
        <w:jc w:val="both"/>
      </w:pPr>
      <w:r>
        <w:rPr>
          <w:rFonts w:ascii="Times New Roman"/>
          <w:b w:val="false"/>
          <w:i w:val="false"/>
          <w:color w:val="000000"/>
          <w:sz w:val="28"/>
        </w:rPr>
        <w:t>
      2) шығындар – 10 749 574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- 4 521 мың теңге, оның ішінде:</w:t>
      </w:r>
    </w:p>
    <w:bookmarkEnd w:id="8"/>
    <w:bookmarkStart w:name="z13" w:id="9"/>
    <w:p>
      <w:pPr>
        <w:spacing w:after="0"/>
        <w:ind w:left="0"/>
        <w:jc w:val="both"/>
      </w:pPr>
      <w:r>
        <w:rPr>
          <w:rFonts w:ascii="Times New Roman"/>
          <w:b w:val="false"/>
          <w:i w:val="false"/>
          <w:color w:val="000000"/>
          <w:sz w:val="28"/>
        </w:rPr>
        <w:t>
      бюджеттік кредиттер - 15 150 мың теңге;</w:t>
      </w:r>
    </w:p>
    <w:bookmarkEnd w:id="9"/>
    <w:bookmarkStart w:name="z14" w:id="10"/>
    <w:p>
      <w:pPr>
        <w:spacing w:after="0"/>
        <w:ind w:left="0"/>
        <w:jc w:val="both"/>
      </w:pPr>
      <w:r>
        <w:rPr>
          <w:rFonts w:ascii="Times New Roman"/>
          <w:b w:val="false"/>
          <w:i w:val="false"/>
          <w:color w:val="000000"/>
          <w:sz w:val="28"/>
        </w:rPr>
        <w:t>
      бюджеттік кредиттерді өтеу - 10 629 мың теңге;</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- 96 878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96 878 мың теңге, оның ішінде:</w:t>
      </w:r>
    </w:p>
    <w:bookmarkEnd w:id="15"/>
    <w:bookmarkStart w:name="z20" w:id="16"/>
    <w:p>
      <w:pPr>
        <w:spacing w:after="0"/>
        <w:ind w:left="0"/>
        <w:jc w:val="both"/>
      </w:pPr>
      <w:r>
        <w:rPr>
          <w:rFonts w:ascii="Times New Roman"/>
          <w:b w:val="false"/>
          <w:i w:val="false"/>
          <w:color w:val="000000"/>
          <w:sz w:val="28"/>
        </w:rPr>
        <w:t>
      қарыздар түсімі - 15 150 мың теңге;</w:t>
      </w:r>
    </w:p>
    <w:bookmarkEnd w:id="16"/>
    <w:bookmarkStart w:name="z21" w:id="17"/>
    <w:p>
      <w:pPr>
        <w:spacing w:after="0"/>
        <w:ind w:left="0"/>
        <w:jc w:val="both"/>
      </w:pPr>
      <w:r>
        <w:rPr>
          <w:rFonts w:ascii="Times New Roman"/>
          <w:b w:val="false"/>
          <w:i w:val="false"/>
          <w:color w:val="000000"/>
          <w:sz w:val="28"/>
        </w:rPr>
        <w:t>
      қарыздарды өтеу - 10 629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92 357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Махамбет аудандық мәслихатының 27.03.2019 № </w:t>
      </w:r>
      <w:r>
        <w:rPr>
          <w:rFonts w:ascii="Times New Roman"/>
          <w:b w:val="false"/>
          <w:i w:val="false"/>
          <w:color w:val="000000"/>
          <w:sz w:val="28"/>
        </w:rPr>
        <w:t>321</w:t>
      </w:r>
      <w:r>
        <w:rPr>
          <w:rFonts w:ascii="Times New Roman"/>
          <w:b w:val="false"/>
          <w:i w:val="false"/>
          <w:color w:val="ff0000"/>
          <w:sz w:val="28"/>
        </w:rPr>
        <w:t xml:space="preserve"> (01.01.2019 бастап қолданысқа енгізіледі); 27.06.2019 № </w:t>
      </w:r>
      <w:r>
        <w:rPr>
          <w:rFonts w:ascii="Times New Roman"/>
          <w:b w:val="false"/>
          <w:i w:val="false"/>
          <w:color w:val="000000"/>
          <w:sz w:val="28"/>
        </w:rPr>
        <w:t>346</w:t>
      </w:r>
      <w:r>
        <w:rPr>
          <w:rFonts w:ascii="Times New Roman"/>
          <w:b w:val="false"/>
          <w:i w:val="false"/>
          <w:color w:val="ff0000"/>
          <w:sz w:val="28"/>
        </w:rPr>
        <w:t xml:space="preserve"> (01.01.2019 бастап қолданысқа енгізіледі); 27.09.2019 № </w:t>
      </w:r>
      <w:r>
        <w:rPr>
          <w:rFonts w:ascii="Times New Roman"/>
          <w:b w:val="false"/>
          <w:i w:val="false"/>
          <w:color w:val="000000"/>
          <w:sz w:val="28"/>
        </w:rPr>
        <w:t>370</w:t>
      </w:r>
      <w:r>
        <w:rPr>
          <w:rFonts w:ascii="Times New Roman"/>
          <w:b w:val="false"/>
          <w:i w:val="false"/>
          <w:color w:val="ff0000"/>
          <w:sz w:val="28"/>
        </w:rPr>
        <w:t xml:space="preserve"> (01.01.2019 бастап қолданысқа енгізіледі); 20.11.2019 № </w:t>
      </w:r>
      <w:r>
        <w:rPr>
          <w:rFonts w:ascii="Times New Roman"/>
          <w:b w:val="false"/>
          <w:i w:val="false"/>
          <w:color w:val="000000"/>
          <w:sz w:val="28"/>
        </w:rPr>
        <w:t>378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2019 жылға арналған аудандық бюджетте облыстық бюджеттен - 6 771 686 мың теңге сомасында нысаналы трансферт көзделгені ескерілсін, оның ішінде:</w:t>
      </w:r>
    </w:p>
    <w:bookmarkEnd w:id="18"/>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255 009 мың теңге;</w:t>
      </w:r>
    </w:p>
    <w:p>
      <w:pPr>
        <w:spacing w:after="0"/>
        <w:ind w:left="0"/>
        <w:jc w:val="both"/>
      </w:pPr>
      <w:r>
        <w:rPr>
          <w:rFonts w:ascii="Times New Roman"/>
          <w:b w:val="false"/>
          <w:i w:val="false"/>
          <w:color w:val="000000"/>
          <w:sz w:val="28"/>
        </w:rPr>
        <w:t>
      мемлекеттік атаулы әлеуметтік көмекті төлеуге – 197 577 мың теңге;</w:t>
      </w:r>
    </w:p>
    <w:p>
      <w:pPr>
        <w:spacing w:after="0"/>
        <w:ind w:left="0"/>
        <w:jc w:val="both"/>
      </w:pPr>
      <w:r>
        <w:rPr>
          <w:rFonts w:ascii="Times New Roman"/>
          <w:b w:val="false"/>
          <w:i w:val="false"/>
          <w:color w:val="000000"/>
          <w:sz w:val="28"/>
        </w:rPr>
        <w:t>
      халықты жұмыспен қамту орталығына ассистенттер мен әлеуметтік жұмыс жөніндегі консультанттарды енгізуге – 11 488 мың теңге;</w:t>
      </w:r>
    </w:p>
    <w:p>
      <w:pPr>
        <w:spacing w:after="0"/>
        <w:ind w:left="0"/>
        <w:jc w:val="both"/>
      </w:pPr>
      <w:r>
        <w:rPr>
          <w:rFonts w:ascii="Times New Roman"/>
          <w:b w:val="false"/>
          <w:i w:val="false"/>
          <w:color w:val="000000"/>
          <w:sz w:val="28"/>
        </w:rPr>
        <w:t>
      еңбек нарығын дамытуға – 93 437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10 593 мың теңге;</w:t>
      </w:r>
    </w:p>
    <w:bookmarkStart w:name="z22" w:id="1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600 953 мың теңге;</w:t>
      </w:r>
    </w:p>
    <w:bookmarkEnd w:id="19"/>
    <w:p>
      <w:pPr>
        <w:spacing w:after="0"/>
        <w:ind w:left="0"/>
        <w:jc w:val="both"/>
      </w:pPr>
      <w:r>
        <w:rPr>
          <w:rFonts w:ascii="Times New Roman"/>
          <w:b w:val="false"/>
          <w:i w:val="false"/>
          <w:color w:val="000000"/>
          <w:sz w:val="28"/>
        </w:rPr>
        <w:t>
      әкімшілік ғимаратты күрделі жөндеуге – 59 611 мың теңге;</w:t>
      </w:r>
    </w:p>
    <w:bookmarkStart w:name="z24" w:id="20"/>
    <w:p>
      <w:pPr>
        <w:spacing w:after="0"/>
        <w:ind w:left="0"/>
        <w:jc w:val="both"/>
      </w:pPr>
      <w:r>
        <w:rPr>
          <w:rFonts w:ascii="Times New Roman"/>
          <w:b w:val="false"/>
          <w:i w:val="false"/>
          <w:color w:val="000000"/>
          <w:sz w:val="28"/>
        </w:rPr>
        <w:t>
      мемлекеттік органдар аппаратының ағымдағы шығындарына және материалдық-техникалық жарақтандыруға –26 606 мың теңге;</w:t>
      </w:r>
    </w:p>
    <w:bookmarkEnd w:id="20"/>
    <w:bookmarkStart w:name="z25" w:id="21"/>
    <w:p>
      <w:pPr>
        <w:spacing w:after="0"/>
        <w:ind w:left="0"/>
        <w:jc w:val="both"/>
      </w:pPr>
      <w:r>
        <w:rPr>
          <w:rFonts w:ascii="Times New Roman"/>
          <w:b w:val="false"/>
          <w:i w:val="false"/>
          <w:color w:val="000000"/>
          <w:sz w:val="28"/>
        </w:rPr>
        <w:t>
      "Парус-Каз" бағдарламалық өнімін сатып алуға және ұстауға – 29 715 мың теңге;</w:t>
      </w:r>
    </w:p>
    <w:bookmarkEnd w:id="21"/>
    <w:bookmarkStart w:name="z26" w:id="22"/>
    <w:p>
      <w:pPr>
        <w:spacing w:after="0"/>
        <w:ind w:left="0"/>
        <w:jc w:val="both"/>
      </w:pPr>
      <w:r>
        <w:rPr>
          <w:rFonts w:ascii="Times New Roman"/>
          <w:b w:val="false"/>
          <w:i w:val="false"/>
          <w:color w:val="000000"/>
          <w:sz w:val="28"/>
        </w:rPr>
        <w:t>
      білім беру ұйымдарын материалдық - техникалық жарақтандыруға – 159 118 мың теңге;</w:t>
      </w:r>
    </w:p>
    <w:bookmarkEnd w:id="22"/>
    <w:bookmarkStart w:name="z27" w:id="23"/>
    <w:p>
      <w:pPr>
        <w:spacing w:after="0"/>
        <w:ind w:left="0"/>
        <w:jc w:val="both"/>
      </w:pPr>
      <w:r>
        <w:rPr>
          <w:rFonts w:ascii="Times New Roman"/>
          <w:b w:val="false"/>
          <w:i w:val="false"/>
          <w:color w:val="000000"/>
          <w:sz w:val="28"/>
        </w:rPr>
        <w:t>
      білім беру нысандарын күрделі жөндеуге – 150 000 мың теңге;</w:t>
      </w:r>
    </w:p>
    <w:bookmarkEnd w:id="23"/>
    <w:bookmarkStart w:name="z28" w:id="24"/>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кешендерді сатып алу және жеткізуге – 50 000 мың теңге;</w:t>
      </w:r>
    </w:p>
    <w:bookmarkEnd w:id="24"/>
    <w:bookmarkStart w:name="z29" w:id="25"/>
    <w:p>
      <w:pPr>
        <w:spacing w:after="0"/>
        <w:ind w:left="0"/>
        <w:jc w:val="both"/>
      </w:pPr>
      <w:r>
        <w:rPr>
          <w:rFonts w:ascii="Times New Roman"/>
          <w:b w:val="false"/>
          <w:i w:val="false"/>
          <w:color w:val="000000"/>
          <w:sz w:val="28"/>
        </w:rPr>
        <w:t>
      білім беру ұйымдарын ағымдағы ұстауға – 351 347 мың теңге;</w:t>
      </w:r>
    </w:p>
    <w:bookmarkEnd w:id="25"/>
    <w:bookmarkStart w:name="z30" w:id="26"/>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139 746 мың теңге;</w:t>
      </w:r>
    </w:p>
    <w:bookmarkEnd w:id="26"/>
    <w:bookmarkStart w:name="z31" w:id="27"/>
    <w:p>
      <w:pPr>
        <w:spacing w:after="0"/>
        <w:ind w:left="0"/>
        <w:jc w:val="both"/>
      </w:pPr>
      <w:r>
        <w:rPr>
          <w:rFonts w:ascii="Times New Roman"/>
          <w:b w:val="false"/>
          <w:i w:val="false"/>
          <w:color w:val="000000"/>
          <w:sz w:val="28"/>
        </w:rPr>
        <w:t>
      спорт ұйымдарын ағымдағы ұстауға – 40 186 мың теңге;</w:t>
      </w:r>
    </w:p>
    <w:bookmarkEnd w:id="27"/>
    <w:bookmarkStart w:name="z32" w:id="28"/>
    <w:p>
      <w:pPr>
        <w:spacing w:after="0"/>
        <w:ind w:left="0"/>
        <w:jc w:val="both"/>
      </w:pPr>
      <w:r>
        <w:rPr>
          <w:rFonts w:ascii="Times New Roman"/>
          <w:b w:val="false"/>
          <w:i w:val="false"/>
          <w:color w:val="000000"/>
          <w:sz w:val="28"/>
        </w:rPr>
        <w:t>
      әлеуметтік қорғау ұйымдарын ағымдағы ұстауға және материалдық-техникалық жарақтандыруға – 23 222 мың теңге;</w:t>
      </w:r>
    </w:p>
    <w:bookmarkEnd w:id="28"/>
    <w:bookmarkStart w:name="z33" w:id="29"/>
    <w:p>
      <w:pPr>
        <w:spacing w:after="0"/>
        <w:ind w:left="0"/>
        <w:jc w:val="both"/>
      </w:pPr>
      <w:r>
        <w:rPr>
          <w:rFonts w:ascii="Times New Roman"/>
          <w:b w:val="false"/>
          <w:i w:val="false"/>
          <w:color w:val="000000"/>
          <w:sz w:val="28"/>
        </w:rPr>
        <w:t>
      азаматтардың жекелеген топтарына әлеуметтік көмек көрсетуге – 19 954 мың теңге;</w:t>
      </w:r>
    </w:p>
    <w:bookmarkEnd w:id="29"/>
    <w:bookmarkStart w:name="z34" w:id="30"/>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104 370 мың теңге;</w:t>
      </w:r>
    </w:p>
    <w:bookmarkEnd w:id="30"/>
    <w:bookmarkStart w:name="z35" w:id="31"/>
    <w:p>
      <w:pPr>
        <w:spacing w:after="0"/>
        <w:ind w:left="0"/>
        <w:jc w:val="both"/>
      </w:pPr>
      <w:r>
        <w:rPr>
          <w:rFonts w:ascii="Times New Roman"/>
          <w:b w:val="false"/>
          <w:i w:val="false"/>
          <w:color w:val="000000"/>
          <w:sz w:val="28"/>
        </w:rPr>
        <w:t>
      елді мекендерде автокөлік жолдарын күрделі, орташа жөндеуге және жобалау-сметалық құжаттама жасақтауға – 794 910 мың теңге;</w:t>
      </w:r>
    </w:p>
    <w:bookmarkEnd w:id="31"/>
    <w:bookmarkStart w:name="z36" w:id="32"/>
    <w:p>
      <w:pPr>
        <w:spacing w:after="0"/>
        <w:ind w:left="0"/>
        <w:jc w:val="both"/>
      </w:pPr>
      <w:r>
        <w:rPr>
          <w:rFonts w:ascii="Times New Roman"/>
          <w:b w:val="false"/>
          <w:i w:val="false"/>
          <w:color w:val="000000"/>
          <w:sz w:val="28"/>
        </w:rPr>
        <w:t>
      сумен жабдықтау және су бұру жүйелерін күрделі жөндеуге – 617 638 мың теңге;</w:t>
      </w:r>
    </w:p>
    <w:bookmarkEnd w:id="32"/>
    <w:bookmarkStart w:name="z37" w:id="33"/>
    <w:p>
      <w:pPr>
        <w:spacing w:after="0"/>
        <w:ind w:left="0"/>
        <w:jc w:val="both"/>
      </w:pPr>
      <w:r>
        <w:rPr>
          <w:rFonts w:ascii="Times New Roman"/>
          <w:b w:val="false"/>
          <w:i w:val="false"/>
          <w:color w:val="000000"/>
          <w:sz w:val="28"/>
        </w:rPr>
        <w:t>
      ауылшаруашылығы жануарларын бірдейлендіруді жүргізуге – 1 549 мың теңге;</w:t>
      </w:r>
    </w:p>
    <w:bookmarkEnd w:id="33"/>
    <w:bookmarkStart w:name="z38" w:id="34"/>
    <w:p>
      <w:pPr>
        <w:spacing w:after="0"/>
        <w:ind w:left="0"/>
        <w:jc w:val="both"/>
      </w:pPr>
      <w:r>
        <w:rPr>
          <w:rFonts w:ascii="Times New Roman"/>
          <w:b w:val="false"/>
          <w:i w:val="false"/>
          <w:color w:val="000000"/>
          <w:sz w:val="28"/>
        </w:rPr>
        <w:t>
      ветеринариялық қауіпсіздікті қамтамасыз ету бойынша іс-шараларға– 11 901 мың теңге;</w:t>
      </w:r>
    </w:p>
    <w:bookmarkEnd w:id="34"/>
    <w:bookmarkStart w:name="z39" w:id="35"/>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745 371 мың теңге;</w:t>
      </w:r>
    </w:p>
    <w:bookmarkEnd w:id="35"/>
    <w:bookmarkStart w:name="z40" w:id="36"/>
    <w:p>
      <w:pPr>
        <w:spacing w:after="0"/>
        <w:ind w:left="0"/>
        <w:jc w:val="both"/>
      </w:pPr>
      <w:r>
        <w:rPr>
          <w:rFonts w:ascii="Times New Roman"/>
          <w:b w:val="false"/>
          <w:i w:val="false"/>
          <w:color w:val="000000"/>
          <w:sz w:val="28"/>
        </w:rPr>
        <w:t>
      инженерлік-коммуникациялық инфрақұрылым құрылыстарына жобалау-сметалық құжаттама жасақтауға – 340 мың теңге;</w:t>
      </w:r>
    </w:p>
    <w:bookmarkEnd w:id="36"/>
    <w:bookmarkStart w:name="z41" w:id="37"/>
    <w:p>
      <w:pPr>
        <w:spacing w:after="0"/>
        <w:ind w:left="0"/>
        <w:jc w:val="both"/>
      </w:pPr>
      <w:r>
        <w:rPr>
          <w:rFonts w:ascii="Times New Roman"/>
          <w:b w:val="false"/>
          <w:i w:val="false"/>
          <w:color w:val="000000"/>
          <w:sz w:val="28"/>
        </w:rPr>
        <w:t>
      көлік инфрақұрылымын дамытуға – 257 932 мың теңге;</w:t>
      </w:r>
    </w:p>
    <w:bookmarkEnd w:id="37"/>
    <w:bookmarkStart w:name="z42" w:id="38"/>
    <w:p>
      <w:pPr>
        <w:spacing w:after="0"/>
        <w:ind w:left="0"/>
        <w:jc w:val="both"/>
      </w:pPr>
      <w:r>
        <w:rPr>
          <w:rFonts w:ascii="Times New Roman"/>
          <w:b w:val="false"/>
          <w:i w:val="false"/>
          <w:color w:val="000000"/>
          <w:sz w:val="28"/>
        </w:rPr>
        <w:t>
      білім беру ұйымдарының нысандарын ағымдағы жөндеуге – 103 645 мың теңге;</w:t>
      </w:r>
    </w:p>
    <w:bookmarkEnd w:id="38"/>
    <w:bookmarkStart w:name="z43" w:id="39"/>
    <w:p>
      <w:pPr>
        <w:spacing w:after="0"/>
        <w:ind w:left="0"/>
        <w:jc w:val="both"/>
      </w:pPr>
      <w:r>
        <w:rPr>
          <w:rFonts w:ascii="Times New Roman"/>
          <w:b w:val="false"/>
          <w:i w:val="false"/>
          <w:color w:val="000000"/>
          <w:sz w:val="28"/>
        </w:rPr>
        <w:t>
      әлеуметтік қызмет көрсетуге – 9 868 мың теңге;</w:t>
      </w:r>
    </w:p>
    <w:bookmarkEnd w:id="39"/>
    <w:bookmarkStart w:name="z44" w:id="40"/>
    <w:p>
      <w:pPr>
        <w:spacing w:after="0"/>
        <w:ind w:left="0"/>
        <w:jc w:val="both"/>
      </w:pPr>
      <w:r>
        <w:rPr>
          <w:rFonts w:ascii="Times New Roman"/>
          <w:b w:val="false"/>
          <w:i w:val="false"/>
          <w:color w:val="000000"/>
          <w:sz w:val="28"/>
        </w:rPr>
        <w:t>
      коммуналдық меншік нысандарына техникалық қызмет көрсетуге – 13 266 мың теңге;</w:t>
      </w:r>
    </w:p>
    <w:bookmarkEnd w:id="40"/>
    <w:bookmarkStart w:name="z45" w:id="41"/>
    <w:p>
      <w:pPr>
        <w:spacing w:after="0"/>
        <w:ind w:left="0"/>
        <w:jc w:val="both"/>
      </w:pPr>
      <w:r>
        <w:rPr>
          <w:rFonts w:ascii="Times New Roman"/>
          <w:b w:val="false"/>
          <w:i w:val="false"/>
          <w:color w:val="000000"/>
          <w:sz w:val="28"/>
        </w:rPr>
        <w:t>
      елді мекендердің сумен жабдықтау жүйелерінің жұмыс істеуін қамтамасыз етуге – 52 526 мың теңге;</w:t>
      </w:r>
    </w:p>
    <w:bookmarkEnd w:id="41"/>
    <w:bookmarkStart w:name="z46" w:id="42"/>
    <w:p>
      <w:pPr>
        <w:spacing w:after="0"/>
        <w:ind w:left="0"/>
        <w:jc w:val="both"/>
      </w:pPr>
      <w:r>
        <w:rPr>
          <w:rFonts w:ascii="Times New Roman"/>
          <w:b w:val="false"/>
          <w:i w:val="false"/>
          <w:color w:val="000000"/>
          <w:sz w:val="28"/>
        </w:rPr>
        <w:t>
      елді мекендердің санитариясын қамтамасыз етуге – 40 000 мың теңге;</w:t>
      </w:r>
    </w:p>
    <w:bookmarkEnd w:id="42"/>
    <w:bookmarkStart w:name="z47" w:id="43"/>
    <w:p>
      <w:pPr>
        <w:spacing w:after="0"/>
        <w:ind w:left="0"/>
        <w:jc w:val="both"/>
      </w:pPr>
      <w:r>
        <w:rPr>
          <w:rFonts w:ascii="Times New Roman"/>
          <w:b w:val="false"/>
          <w:i w:val="false"/>
          <w:color w:val="000000"/>
          <w:sz w:val="28"/>
        </w:rPr>
        <w:t>
      тұрғын үй-коммуналдық шаруашылығы үшін арнайы техникалар және жабдықтар сатып алуға – 308 741 мың теңге;</w:t>
      </w:r>
    </w:p>
    <w:bookmarkEnd w:id="43"/>
    <w:bookmarkStart w:name="z48" w:id="44"/>
    <w:p>
      <w:pPr>
        <w:spacing w:after="0"/>
        <w:ind w:left="0"/>
        <w:jc w:val="both"/>
      </w:pPr>
      <w:r>
        <w:rPr>
          <w:rFonts w:ascii="Times New Roman"/>
          <w:b w:val="false"/>
          <w:i w:val="false"/>
          <w:color w:val="000000"/>
          <w:sz w:val="28"/>
        </w:rPr>
        <w:t>
      қысқы мерзімге дайындық жұмыстарын жүргізуге – 73 348 мың теңге;</w:t>
      </w:r>
    </w:p>
    <w:bookmarkEnd w:id="44"/>
    <w:bookmarkStart w:name="z49" w:id="45"/>
    <w:p>
      <w:pPr>
        <w:spacing w:after="0"/>
        <w:ind w:left="0"/>
        <w:jc w:val="both"/>
      </w:pPr>
      <w:r>
        <w:rPr>
          <w:rFonts w:ascii="Times New Roman"/>
          <w:b w:val="false"/>
          <w:i w:val="false"/>
          <w:color w:val="000000"/>
          <w:sz w:val="28"/>
        </w:rPr>
        <w:t>
      қатты тұрмыстық қалдықтарды сұрыптап жинауды енгізу бойынша насихаттау жұмыстарын жүргізуге – 1 000 мың теңге;</w:t>
      </w:r>
    </w:p>
    <w:bookmarkEnd w:id="45"/>
    <w:bookmarkStart w:name="z50" w:id="46"/>
    <w:p>
      <w:pPr>
        <w:spacing w:after="0"/>
        <w:ind w:left="0"/>
        <w:jc w:val="both"/>
      </w:pPr>
      <w:r>
        <w:rPr>
          <w:rFonts w:ascii="Times New Roman"/>
          <w:b w:val="false"/>
          <w:i w:val="false"/>
          <w:color w:val="000000"/>
          <w:sz w:val="28"/>
        </w:rPr>
        <w:t>
      суару каналдарын суландыруға – 21 530 мың теңге;</w:t>
      </w:r>
    </w:p>
    <w:bookmarkEnd w:id="46"/>
    <w:bookmarkStart w:name="z51" w:id="47"/>
    <w:p>
      <w:pPr>
        <w:spacing w:after="0"/>
        <w:ind w:left="0"/>
        <w:jc w:val="both"/>
      </w:pPr>
      <w:r>
        <w:rPr>
          <w:rFonts w:ascii="Times New Roman"/>
          <w:b w:val="false"/>
          <w:i w:val="false"/>
          <w:color w:val="000000"/>
          <w:sz w:val="28"/>
        </w:rPr>
        <w:t>
      эпизоотияға қарсы іс-шаралар жүргізуге – 8 160 мың теңге;</w:t>
      </w:r>
    </w:p>
    <w:bookmarkEnd w:id="47"/>
    <w:bookmarkStart w:name="z52" w:id="48"/>
    <w:p>
      <w:pPr>
        <w:spacing w:after="0"/>
        <w:ind w:left="0"/>
        <w:jc w:val="both"/>
      </w:pPr>
      <w:r>
        <w:rPr>
          <w:rFonts w:ascii="Times New Roman"/>
          <w:b w:val="false"/>
          <w:i w:val="false"/>
          <w:color w:val="000000"/>
          <w:sz w:val="28"/>
        </w:rPr>
        <w:t>
      автокөлік жолдарын ағымдағы ұстауға және құжаттарын жасақтауға – 56 684 мың теңге;</w:t>
      </w:r>
    </w:p>
    <w:bookmarkEnd w:id="48"/>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14 196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304 490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75 044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22 540 мың теңге;</w:t>
      </w:r>
    </w:p>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 1 500 мың теңге;</w:t>
      </w:r>
    </w:p>
    <w:p>
      <w:pPr>
        <w:spacing w:after="0"/>
        <w:ind w:left="0"/>
        <w:jc w:val="both"/>
      </w:pPr>
      <w:r>
        <w:rPr>
          <w:rFonts w:ascii="Times New Roman"/>
          <w:b w:val="false"/>
          <w:i w:val="false"/>
          <w:color w:val="000000"/>
          <w:sz w:val="28"/>
        </w:rPr>
        <w:t>
      бруцеллезбен ауыратын, санитариялық союға бағытталған ауыл шаруашылығы малдарын (ірі қара және ұсақ малдың) құнын (50%-ға дейін) өтеуге – 11 300 мың теңге;</w:t>
      </w:r>
    </w:p>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- 10 000 мың теңге;</w:t>
      </w:r>
    </w:p>
    <w:p>
      <w:pPr>
        <w:spacing w:after="0"/>
        <w:ind w:left="0"/>
        <w:jc w:val="both"/>
      </w:pPr>
      <w:r>
        <w:rPr>
          <w:rFonts w:ascii="Times New Roman"/>
          <w:b w:val="false"/>
          <w:i w:val="false"/>
          <w:color w:val="000000"/>
          <w:sz w:val="28"/>
        </w:rPr>
        <w:t>
      коммуналдық шаруашылығын дамытуға – 50 000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 731 780 мың теңге;</w:t>
      </w:r>
    </w:p>
    <w:bookmarkStart w:name="z62" w:id="49"/>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105 000 мың теңге;</w:t>
      </w:r>
    </w:p>
    <w:bookmarkEnd w:id="49"/>
    <w:p>
      <w:pPr>
        <w:spacing w:after="0"/>
        <w:ind w:left="0"/>
        <w:jc w:val="both"/>
      </w:pPr>
      <w:r>
        <w:rPr>
          <w:rFonts w:ascii="Times New Roman"/>
          <w:b w:val="false"/>
          <w:i w:val="false"/>
          <w:color w:val="000000"/>
          <w:sz w:val="28"/>
        </w:rPr>
        <w:t>
      "Бақытты отбасы" және "7-20-25" бағдарламасы бойынша әлеуметтік көмек ретінде тұрғын үй сертификаттарын беруге – 990 мың теңге;</w:t>
      </w:r>
    </w:p>
    <w:p>
      <w:pPr>
        <w:spacing w:after="0"/>
        <w:ind w:left="0"/>
        <w:jc w:val="both"/>
      </w:pPr>
      <w:r>
        <w:rPr>
          <w:rFonts w:ascii="Times New Roman"/>
          <w:b w:val="false"/>
          <w:i w:val="false"/>
          <w:color w:val="000000"/>
          <w:sz w:val="28"/>
        </w:rPr>
        <w:t>
      халықтың күнделікті тыныс тіршілігін сипаттайтын хабарларды телеарналар арқылы эфирге шығару санын көбейтуге – 3 000 мың теңге;</w:t>
      </w:r>
    </w:p>
    <w:p>
      <w:pPr>
        <w:spacing w:after="0"/>
        <w:ind w:left="0"/>
        <w:jc w:val="both"/>
      </w:pPr>
      <w:r>
        <w:rPr>
          <w:rFonts w:ascii="Times New Roman"/>
          <w:b w:val="false"/>
          <w:i w:val="false"/>
          <w:color w:val="000000"/>
          <w:sz w:val="28"/>
        </w:rPr>
        <w:t>
      әлеуметтік сала мамандарына көтерме жәрдемақыларын төлеуге – 505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Махамбет аудандық мәслихатының 20.11.2019 № </w:t>
      </w:r>
      <w:r>
        <w:rPr>
          <w:rFonts w:ascii="Times New Roman"/>
          <w:b w:val="false"/>
          <w:i w:val="false"/>
          <w:color w:val="000000"/>
          <w:sz w:val="28"/>
        </w:rPr>
        <w:t>378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3. 2019 жылға арналған аудандық бюджетте аудандық бюджеттен ауылдық округтердің бюджеттеріне берілетін субвенциялар көлемдері 727 236 мың теңге сомасында көзделсін, оның ішінде:</w:t>
      </w:r>
    </w:p>
    <w:bookmarkEnd w:id="50"/>
    <w:bookmarkStart w:name="z54" w:id="51"/>
    <w:p>
      <w:pPr>
        <w:spacing w:after="0"/>
        <w:ind w:left="0"/>
        <w:jc w:val="both"/>
      </w:pPr>
      <w:r>
        <w:rPr>
          <w:rFonts w:ascii="Times New Roman"/>
          <w:b w:val="false"/>
          <w:i w:val="false"/>
          <w:color w:val="000000"/>
          <w:sz w:val="28"/>
        </w:rPr>
        <w:t>
      Алға ауылдық округіне – 52 736 мың теңге;</w:t>
      </w:r>
    </w:p>
    <w:bookmarkEnd w:id="51"/>
    <w:bookmarkStart w:name="z55" w:id="52"/>
    <w:p>
      <w:pPr>
        <w:spacing w:after="0"/>
        <w:ind w:left="0"/>
        <w:jc w:val="both"/>
      </w:pPr>
      <w:r>
        <w:rPr>
          <w:rFonts w:ascii="Times New Roman"/>
          <w:b w:val="false"/>
          <w:i w:val="false"/>
          <w:color w:val="000000"/>
          <w:sz w:val="28"/>
        </w:rPr>
        <w:t>
      Алмалы ауылдық округіне – 33 594 мың теңге;</w:t>
      </w:r>
    </w:p>
    <w:bookmarkEnd w:id="52"/>
    <w:bookmarkStart w:name="z56" w:id="53"/>
    <w:p>
      <w:pPr>
        <w:spacing w:after="0"/>
        <w:ind w:left="0"/>
        <w:jc w:val="both"/>
      </w:pPr>
      <w:r>
        <w:rPr>
          <w:rFonts w:ascii="Times New Roman"/>
          <w:b w:val="false"/>
          <w:i w:val="false"/>
          <w:color w:val="000000"/>
          <w:sz w:val="28"/>
        </w:rPr>
        <w:t>
      Бақсай ауылдық округіне – 51 247 мың теңге;</w:t>
      </w:r>
    </w:p>
    <w:bookmarkEnd w:id="53"/>
    <w:bookmarkStart w:name="z57" w:id="54"/>
    <w:p>
      <w:pPr>
        <w:spacing w:after="0"/>
        <w:ind w:left="0"/>
        <w:jc w:val="both"/>
      </w:pPr>
      <w:r>
        <w:rPr>
          <w:rFonts w:ascii="Times New Roman"/>
          <w:b w:val="false"/>
          <w:i w:val="false"/>
          <w:color w:val="000000"/>
          <w:sz w:val="28"/>
        </w:rPr>
        <w:t>
      Бейбарыс ауылдық округіне – 67 641 мың теңге;</w:t>
      </w:r>
    </w:p>
    <w:bookmarkEnd w:id="54"/>
    <w:bookmarkStart w:name="z58" w:id="55"/>
    <w:p>
      <w:pPr>
        <w:spacing w:after="0"/>
        <w:ind w:left="0"/>
        <w:jc w:val="both"/>
      </w:pPr>
      <w:r>
        <w:rPr>
          <w:rFonts w:ascii="Times New Roman"/>
          <w:b w:val="false"/>
          <w:i w:val="false"/>
          <w:color w:val="000000"/>
          <w:sz w:val="28"/>
        </w:rPr>
        <w:t>
      Есбол ауылдық округіне – 67 537 мың теңге;</w:t>
      </w:r>
    </w:p>
    <w:bookmarkEnd w:id="55"/>
    <w:bookmarkStart w:name="z59" w:id="56"/>
    <w:p>
      <w:pPr>
        <w:spacing w:after="0"/>
        <w:ind w:left="0"/>
        <w:jc w:val="both"/>
      </w:pPr>
      <w:r>
        <w:rPr>
          <w:rFonts w:ascii="Times New Roman"/>
          <w:b w:val="false"/>
          <w:i w:val="false"/>
          <w:color w:val="000000"/>
          <w:sz w:val="28"/>
        </w:rPr>
        <w:t>
      Махамбет ауылдық округіне – 403 576 мың теңге;</w:t>
      </w:r>
    </w:p>
    <w:bookmarkEnd w:id="56"/>
    <w:bookmarkStart w:name="z60" w:id="57"/>
    <w:p>
      <w:pPr>
        <w:spacing w:after="0"/>
        <w:ind w:left="0"/>
        <w:jc w:val="both"/>
      </w:pPr>
      <w:r>
        <w:rPr>
          <w:rFonts w:ascii="Times New Roman"/>
          <w:b w:val="false"/>
          <w:i w:val="false"/>
          <w:color w:val="000000"/>
          <w:sz w:val="28"/>
        </w:rPr>
        <w:t>
      Сарайшық ауылдық округіне – 50 905 мың теңге.</w:t>
      </w:r>
    </w:p>
    <w:bookmarkEnd w:id="57"/>
    <w:bookmarkStart w:name="z61" w:id="58"/>
    <w:p>
      <w:pPr>
        <w:spacing w:after="0"/>
        <w:ind w:left="0"/>
        <w:jc w:val="both"/>
      </w:pPr>
      <w:r>
        <w:rPr>
          <w:rFonts w:ascii="Times New Roman"/>
          <w:b w:val="false"/>
          <w:i w:val="false"/>
          <w:color w:val="000000"/>
          <w:sz w:val="28"/>
        </w:rPr>
        <w:t>
      4. 2019 жылға арналған аудандық бюджетте ауылдық округтер бюджеттеріне – 380 199 мың теңге сомасында нысаналы трансферттер көзделсін, оның ішінде:</w:t>
      </w:r>
    </w:p>
    <w:bookmarkEnd w:id="5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138 073 мың теңге;</w:t>
      </w:r>
    </w:p>
    <w:p>
      <w:pPr>
        <w:spacing w:after="0"/>
        <w:ind w:left="0"/>
        <w:jc w:val="both"/>
      </w:pPr>
      <w:r>
        <w:rPr>
          <w:rFonts w:ascii="Times New Roman"/>
          <w:b w:val="false"/>
          <w:i w:val="false"/>
          <w:color w:val="000000"/>
          <w:sz w:val="28"/>
        </w:rPr>
        <w:t>
      "Парус-Каз" бағдарламалық өнімін сатып алуға және ұстауға – 3 712 мың теңге;</w:t>
      </w:r>
    </w:p>
    <w:p>
      <w:pPr>
        <w:spacing w:after="0"/>
        <w:ind w:left="0"/>
        <w:jc w:val="both"/>
      </w:pPr>
      <w:r>
        <w:rPr>
          <w:rFonts w:ascii="Times New Roman"/>
          <w:b w:val="false"/>
          <w:i w:val="false"/>
          <w:color w:val="000000"/>
          <w:sz w:val="28"/>
        </w:rPr>
        <w:t>
      білім беру ұйымдарын материалдық-техникалық жарақтандыруға – 15 357 мың теңге;</w:t>
      </w:r>
    </w:p>
    <w:p>
      <w:pPr>
        <w:spacing w:after="0"/>
        <w:ind w:left="0"/>
        <w:jc w:val="both"/>
      </w:pPr>
      <w:r>
        <w:rPr>
          <w:rFonts w:ascii="Times New Roman"/>
          <w:b w:val="false"/>
          <w:i w:val="false"/>
          <w:color w:val="000000"/>
          <w:sz w:val="28"/>
        </w:rPr>
        <w:t>
      білім беру ұйымдарын ағымдағы ұстауға – 57 986 мың теңге;</w:t>
      </w:r>
    </w:p>
    <w:bookmarkStart w:name="z72" w:id="59"/>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10 769 мың теңге;</w:t>
      </w:r>
    </w:p>
    <w:bookmarkEnd w:id="59"/>
    <w:p>
      <w:pPr>
        <w:spacing w:after="0"/>
        <w:ind w:left="0"/>
        <w:jc w:val="both"/>
      </w:pPr>
      <w:r>
        <w:rPr>
          <w:rFonts w:ascii="Times New Roman"/>
          <w:b w:val="false"/>
          <w:i w:val="false"/>
          <w:color w:val="000000"/>
          <w:sz w:val="28"/>
        </w:rPr>
        <w:t>
      білім беру ұйымдарының нысандарын ағымдағы жөндеуге – 19 282 мың теңге;</w:t>
      </w:r>
    </w:p>
    <w:p>
      <w:pPr>
        <w:spacing w:after="0"/>
        <w:ind w:left="0"/>
        <w:jc w:val="both"/>
      </w:pPr>
      <w:r>
        <w:rPr>
          <w:rFonts w:ascii="Times New Roman"/>
          <w:b w:val="false"/>
          <w:i w:val="false"/>
          <w:color w:val="000000"/>
          <w:sz w:val="28"/>
        </w:rPr>
        <w:t>
      елді мекендердің сумен жабдықтау жүйелерінің жұмыс істеуін қамтамасыз етуге – 52 526 мың теңге;</w:t>
      </w:r>
    </w:p>
    <w:p>
      <w:pPr>
        <w:spacing w:after="0"/>
        <w:ind w:left="0"/>
        <w:jc w:val="both"/>
      </w:pPr>
      <w:r>
        <w:rPr>
          <w:rFonts w:ascii="Times New Roman"/>
          <w:b w:val="false"/>
          <w:i w:val="false"/>
          <w:color w:val="000000"/>
          <w:sz w:val="28"/>
        </w:rPr>
        <w:t>
      елді мекендердің санитариясын қамтамасыз етуге – 39 800 мың теңге;</w:t>
      </w:r>
    </w:p>
    <w:p>
      <w:pPr>
        <w:spacing w:after="0"/>
        <w:ind w:left="0"/>
        <w:jc w:val="both"/>
      </w:pPr>
      <w:r>
        <w:rPr>
          <w:rFonts w:ascii="Times New Roman"/>
          <w:b w:val="false"/>
          <w:i w:val="false"/>
          <w:color w:val="000000"/>
          <w:sz w:val="28"/>
        </w:rPr>
        <w:t>
      елді мекендерді абаттандыру және көгалдандыруға – 25 545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8 599 мың теңге;</w:t>
      </w:r>
    </w:p>
    <w:p>
      <w:pPr>
        <w:spacing w:after="0"/>
        <w:ind w:left="0"/>
        <w:jc w:val="both"/>
      </w:pPr>
      <w:r>
        <w:rPr>
          <w:rFonts w:ascii="Times New Roman"/>
          <w:b w:val="false"/>
          <w:i w:val="false"/>
          <w:color w:val="000000"/>
          <w:sz w:val="28"/>
        </w:rPr>
        <w:t>
      қысқы мерзімге дайындық жұмыстарын жүргізуге – 7 250 мың теңге;</w:t>
      </w:r>
    </w:p>
    <w:p>
      <w:pPr>
        <w:spacing w:after="0"/>
        <w:ind w:left="0"/>
        <w:jc w:val="both"/>
      </w:pPr>
      <w:r>
        <w:rPr>
          <w:rFonts w:ascii="Times New Roman"/>
          <w:b w:val="false"/>
          <w:i w:val="false"/>
          <w:color w:val="000000"/>
          <w:sz w:val="28"/>
        </w:rPr>
        <w:t>
      ауылдық округ әкімі аппаратының ағымдағы шығындарына және материалдық - техникалық жарақтандыруға – 500 мың теңге;</w:t>
      </w:r>
    </w:p>
    <w:p>
      <w:pPr>
        <w:spacing w:after="0"/>
        <w:ind w:left="0"/>
        <w:jc w:val="both"/>
      </w:pPr>
      <w:r>
        <w:rPr>
          <w:rFonts w:ascii="Times New Roman"/>
          <w:b w:val="false"/>
          <w:i w:val="false"/>
          <w:color w:val="000000"/>
          <w:sz w:val="28"/>
        </w:rPr>
        <w:t>
      елді мекендердегі көшелерді жарықтандыруға – 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Махамбет аудандық мәслихатының 20.11.2019 № </w:t>
      </w:r>
      <w:r>
        <w:rPr>
          <w:rFonts w:ascii="Times New Roman"/>
          <w:b w:val="false"/>
          <w:i w:val="false"/>
          <w:color w:val="000000"/>
          <w:sz w:val="28"/>
        </w:rPr>
        <w:t>378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5. 2019 жылға арналған аудандық бюджетте ауылдық округтер бюджеттерінен 26 603 мың теңге трансферттердің түсімдері көзделсін, оның ішінде:</w:t>
      </w:r>
    </w:p>
    <w:bookmarkEnd w:id="60"/>
    <w:bookmarkStart w:name="z68" w:id="61"/>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 2018 жылдан 2020 жылға ауыстыруға байланысты –18 371 мың теңге;</w:t>
      </w:r>
    </w:p>
    <w:bookmarkEnd w:id="61"/>
    <w:bookmarkStart w:name="z69" w:id="62"/>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жұмыс берушілердің міндетті әлеуметтік медициналық сақтандыруға аударымдары бойынша азайтуға байланысты – 8 232 мың теңге.</w:t>
      </w:r>
    </w:p>
    <w:bookmarkEnd w:id="62"/>
    <w:bookmarkStart w:name="z70" w:id="63"/>
    <w:p>
      <w:pPr>
        <w:spacing w:after="0"/>
        <w:ind w:left="0"/>
        <w:jc w:val="both"/>
      </w:pPr>
      <w:r>
        <w:rPr>
          <w:rFonts w:ascii="Times New Roman"/>
          <w:b w:val="false"/>
          <w:i w:val="false"/>
          <w:color w:val="000000"/>
          <w:sz w:val="28"/>
        </w:rPr>
        <w:t>
      6. 2019 жылға арналған аудандық бюджетте облыстық бюджеттен мамандарды әлеуметтік қолдау шараларын көрсету үшін – 15 150 мың теңге бюджеттік кредит көзделгені ескерілсін.</w:t>
      </w:r>
    </w:p>
    <w:bookmarkEnd w:id="63"/>
    <w:bookmarkStart w:name="z71" w:id="64"/>
    <w:p>
      <w:pPr>
        <w:spacing w:after="0"/>
        <w:ind w:left="0"/>
        <w:jc w:val="both"/>
      </w:pPr>
      <w:r>
        <w:rPr>
          <w:rFonts w:ascii="Times New Roman"/>
          <w:b w:val="false"/>
          <w:i w:val="false"/>
          <w:color w:val="000000"/>
          <w:sz w:val="28"/>
        </w:rPr>
        <w:t xml:space="preserve">
      7. 2019 жылға арналған аудандық бюджеттің құрамында әрбір ауылдық округтер әкімдері аппараттарының бюджеттік бағдарламаларын қаржыландыру мөлшері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64"/>
    <w:p>
      <w:pPr>
        <w:spacing w:after="0"/>
        <w:ind w:left="0"/>
        <w:jc w:val="both"/>
      </w:pPr>
      <w:r>
        <w:rPr>
          <w:rFonts w:ascii="Times New Roman"/>
          <w:b w:val="false"/>
          <w:i w:val="false"/>
          <w:color w:val="000000"/>
          <w:sz w:val="28"/>
        </w:rPr>
        <w:t>
      8. Жергілікті атқарушы органының 2019 жылға арналған резерві – 0 мың теңге сомада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Махамбет аудандық мәслихатының 27.06.2019 № </w:t>
      </w:r>
      <w:r>
        <w:rPr>
          <w:rFonts w:ascii="Times New Roman"/>
          <w:b w:val="false"/>
          <w:i w:val="false"/>
          <w:color w:val="000000"/>
          <w:sz w:val="28"/>
        </w:rPr>
        <w:t>346</w:t>
      </w:r>
      <w:r>
        <w:rPr>
          <w:rFonts w:ascii="Times New Roman"/>
          <w:b w:val="false"/>
          <w:i w:val="false"/>
          <w:color w:val="ff0000"/>
          <w:sz w:val="28"/>
        </w:rPr>
        <w:t xml:space="preserve"> (01.01.2019 бастап қолданысқа енгізіледі); 27.09.2019 № </w:t>
      </w:r>
      <w:r>
        <w:rPr>
          <w:rFonts w:ascii="Times New Roman"/>
          <w:b w:val="false"/>
          <w:i w:val="false"/>
          <w:color w:val="000000"/>
          <w:sz w:val="28"/>
        </w:rPr>
        <w:t>370</w:t>
      </w:r>
      <w:r>
        <w:rPr>
          <w:rFonts w:ascii="Times New Roman"/>
          <w:b w:val="false"/>
          <w:i w:val="false"/>
          <w:color w:val="ff0000"/>
          <w:sz w:val="28"/>
        </w:rPr>
        <w:t xml:space="preserve"> (01.01.2019 бастап қолданысқа енгізіледі); 20.11.2019 № </w:t>
      </w:r>
      <w:r>
        <w:rPr>
          <w:rFonts w:ascii="Times New Roman"/>
          <w:b w:val="false"/>
          <w:i w:val="false"/>
          <w:color w:val="000000"/>
          <w:sz w:val="28"/>
        </w:rPr>
        <w:t>378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xml:space="preserve">
      9. 2019 жылға ауылдық округтер бойынша жергілікті өзін-өзі басқару органдарына берілетін трансферттердің бөлінісі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5"/>
    <w:bookmarkStart w:name="z74" w:id="66"/>
    <w:p>
      <w:pPr>
        <w:spacing w:after="0"/>
        <w:ind w:left="0"/>
        <w:jc w:val="both"/>
      </w:pPr>
      <w:r>
        <w:rPr>
          <w:rFonts w:ascii="Times New Roman"/>
          <w:b w:val="false"/>
          <w:i w:val="false"/>
          <w:color w:val="000000"/>
          <w:sz w:val="28"/>
        </w:rPr>
        <w:t xml:space="preserve">
      10. 2019 жылға арналған аудандық бюджеттің орындалу процессінде қысқартуға жатпайтын аудандық бюджеттің бағдарлама тізбесі </w:t>
      </w:r>
      <w:r>
        <w:rPr>
          <w:rFonts w:ascii="Times New Roman"/>
          <w:b w:val="false"/>
          <w:i w:val="false"/>
          <w:color w:val="000000"/>
          <w:sz w:val="28"/>
        </w:rPr>
        <w:t>6 - қосымшаға</w:t>
      </w:r>
      <w:r>
        <w:rPr>
          <w:rFonts w:ascii="Times New Roman"/>
          <w:b w:val="false"/>
          <w:i w:val="false"/>
          <w:color w:val="000000"/>
          <w:sz w:val="28"/>
        </w:rPr>
        <w:t xml:space="preserve"> сәйкес бекітілсін.</w:t>
      </w:r>
    </w:p>
    <w:bookmarkEnd w:id="66"/>
    <w:bookmarkStart w:name="z75" w:id="67"/>
    <w:p>
      <w:pPr>
        <w:spacing w:after="0"/>
        <w:ind w:left="0"/>
        <w:jc w:val="both"/>
      </w:pPr>
      <w:r>
        <w:rPr>
          <w:rFonts w:ascii="Times New Roman"/>
          <w:b w:val="false"/>
          <w:i w:val="false"/>
          <w:color w:val="000000"/>
          <w:sz w:val="28"/>
        </w:rPr>
        <w:t>
      11. Осы шешімнің орындалысына бақылау жасау аудандық мәслихаттың заңдылықты сақтау, экономика және бюджет, қаржы мәселелері жөніндегі тұрақты комиссияның төрағасына (Б.Рахметов) жүктелсін.</w:t>
      </w:r>
    </w:p>
    <w:bookmarkEnd w:id="67"/>
    <w:bookmarkStart w:name="z76" w:id="68"/>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 xml:space="preserve">33-сессиясының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26 желтоқсандағы № 296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редакцияда-Атырау облысы Махамбет аудандық мәслихатының 20.11.2019 № </w:t>
      </w:r>
      <w:r>
        <w:rPr>
          <w:rFonts w:ascii="Times New Roman"/>
          <w:b w:val="false"/>
          <w:i w:val="false"/>
          <w:color w:val="ff0000"/>
          <w:sz w:val="28"/>
        </w:rPr>
        <w:t>378</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98"/>
        <w:gridCol w:w="992"/>
        <w:gridCol w:w="5"/>
        <w:gridCol w:w="7260"/>
        <w:gridCol w:w="23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10657217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3475696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1956047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бойыншасыйақылар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7122384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7095781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7095781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10749574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Коммуналдықменшіккемүліктісатыпалу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 жолаушыларкөлігіжәнеавтомобильжолдарыбөлімі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3852977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қызметін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2965843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637593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 – шараларды өткізу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Республикасынла мүгедектердің құқықтарын қамтамасыз етуге және өмір сүру сапасын жақсарту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 коммуналдық шаруашылық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2310088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кенттің, ауылдың , ауылдық округтің мемлекеттік тұрғын үй қорының сақталуын ұйымдастыру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1055085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924284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17795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 инфрақұрылымын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796159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і-шараларды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жоғарғы тұрған бюджеттерге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727236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5191"/>
        <w:gridCol w:w="2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002"/>
        <w:gridCol w:w="2002"/>
        <w:gridCol w:w="5171"/>
        <w:gridCol w:w="16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092"/>
        <w:gridCol w:w="2092"/>
        <w:gridCol w:w="3382"/>
        <w:gridCol w:w="3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2299"/>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92357</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26 желтоқсандағы №296 шешіміне 2 қосымша</w:t>
            </w:r>
          </w:p>
        </w:tc>
      </w:tr>
    </w:tbl>
    <w:bookmarkStart w:name="z90" w:id="69"/>
    <w:p>
      <w:pPr>
        <w:spacing w:after="0"/>
        <w:ind w:left="0"/>
        <w:jc w:val="left"/>
      </w:pPr>
      <w:r>
        <w:rPr>
          <w:rFonts w:ascii="Times New Roman"/>
          <w:b/>
          <w:i w:val="false"/>
          <w:color w:val="000000"/>
        </w:rPr>
        <w:t xml:space="preserve"> 2020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41"/>
        <w:gridCol w:w="141"/>
        <w:gridCol w:w="141"/>
        <w:gridCol w:w="164"/>
        <w:gridCol w:w="164"/>
        <w:gridCol w:w="169"/>
        <w:gridCol w:w="169"/>
        <w:gridCol w:w="171"/>
        <w:gridCol w:w="1262"/>
        <w:gridCol w:w="2448"/>
        <w:gridCol w:w="673"/>
        <w:gridCol w:w="561"/>
        <w:gridCol w:w="579"/>
        <w:gridCol w:w="4"/>
        <w:gridCol w:w="17"/>
        <w:gridCol w:w="1975"/>
        <w:gridCol w:w="1614"/>
        <w:gridCol w:w="9"/>
        <w:gridCol w:w="7"/>
        <w:gridCol w:w="2"/>
        <w:gridCol w:w="2"/>
        <w:gridCol w:w="958"/>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2510946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Мемлекеттік бюджеттен берілген кредиттер бойынша</w:t>
            </w:r>
            <w:r>
              <w:br/>
            </w:r>
            <w:r>
              <w:rPr>
                <w:rFonts w:ascii="Times New Roman"/>
                <w:b w:val="false"/>
                <w:i w:val="false"/>
                <w:color w:val="000000"/>
                <w:sz w:val="20"/>
              </w:rPr>
              <w:t>
сыйақылар</w:t>
            </w:r>
          </w:p>
          <w:bookmarkEnd w:id="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7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3889123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 – шараларды өткізу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Республикасынла мүгедектердің құқықтарын қамтамасыз етуге және өмір сүру сапасын жақсарту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 коммуналдық шаруашылық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 ауылдық округтің мемлекеттік тұрғын үй қорының сақталуын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 бір түрден екіншісіне ауыстыру жөніндегі жұмыстар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 инфрақұрылымын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жоғарғы тұрған бюджеттерге берілетін ағымдағы нысаналы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72"/>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73"/>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75"/>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76"/>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7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78"/>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26 желтоқсандағы №296 шешіміне 3 қосымша</w:t>
            </w:r>
          </w:p>
        </w:tc>
      </w:tr>
    </w:tbl>
    <w:bookmarkStart w:name="z101" w:id="79"/>
    <w:p>
      <w:pPr>
        <w:spacing w:after="0"/>
        <w:ind w:left="0"/>
        <w:jc w:val="left"/>
      </w:pPr>
      <w:r>
        <w:rPr>
          <w:rFonts w:ascii="Times New Roman"/>
          <w:b/>
          <w:i w:val="false"/>
          <w:color w:val="000000"/>
        </w:rPr>
        <w:t xml:space="preserve"> 2021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41"/>
        <w:gridCol w:w="141"/>
        <w:gridCol w:w="141"/>
        <w:gridCol w:w="164"/>
        <w:gridCol w:w="164"/>
        <w:gridCol w:w="169"/>
        <w:gridCol w:w="169"/>
        <w:gridCol w:w="171"/>
        <w:gridCol w:w="1262"/>
        <w:gridCol w:w="2448"/>
        <w:gridCol w:w="673"/>
        <w:gridCol w:w="561"/>
        <w:gridCol w:w="579"/>
        <w:gridCol w:w="4"/>
        <w:gridCol w:w="17"/>
        <w:gridCol w:w="1975"/>
        <w:gridCol w:w="1614"/>
        <w:gridCol w:w="9"/>
        <w:gridCol w:w="7"/>
        <w:gridCol w:w="2"/>
        <w:gridCol w:w="2"/>
        <w:gridCol w:w="958"/>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2510946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Мемлекеттік бюджеттен берілген кредиттер бойынша</w:t>
            </w:r>
            <w:r>
              <w:br/>
            </w:r>
            <w:r>
              <w:rPr>
                <w:rFonts w:ascii="Times New Roman"/>
                <w:b w:val="false"/>
                <w:i w:val="false"/>
                <w:color w:val="000000"/>
                <w:sz w:val="20"/>
              </w:rPr>
              <w:t>
сыйақылар</w:t>
            </w:r>
          </w:p>
          <w:bookmarkEnd w:id="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81"/>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3889123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 – шараларды өткізу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бадарламалар және азаматтық хал актілерін тіркеу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Республикасынла мүгедектердің құқықтарын қамтамасыз етуге және өмір сүру сапасын жақсарту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 коммуналдық шаруашылық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 ауылдық округтің мемлекеттік тұрғын үй қорының сақталуын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 бір түрден екіншісіне ауыстыру жөніндегі жұмыстар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 инфрақұрылымын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жоғарғы тұрған бюджеттерге берілетін ағымдағы нысаналы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82"/>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83"/>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8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85"/>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86"/>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8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xml:space="preserve">
Ішкі </w:t>
            </w:r>
            <w:r>
              <w:br/>
            </w:r>
            <w:r>
              <w:rPr>
                <w:rFonts w:ascii="Times New Roman"/>
                <w:b w:val="false"/>
                <w:i w:val="false"/>
                <w:color w:val="000000"/>
                <w:sz w:val="20"/>
              </w:rPr>
              <w:t>
сыныбы</w:t>
            </w:r>
          </w:p>
          <w:bookmarkEnd w:id="88"/>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26 желтоқсандағы № 296 шешіміне 4 қосымша</w:t>
            </w:r>
          </w:p>
        </w:tc>
      </w:tr>
    </w:tbl>
    <w:p>
      <w:pPr>
        <w:spacing w:after="0"/>
        <w:ind w:left="0"/>
        <w:jc w:val="left"/>
      </w:pPr>
      <w:r>
        <w:rPr>
          <w:rFonts w:ascii="Times New Roman"/>
          <w:b/>
          <w:i w:val="false"/>
          <w:color w:val="000000"/>
        </w:rPr>
        <w:t xml:space="preserve"> Ауылдық округтер әкімдері аппараттарының бюджеттік бағдарламаларын қаржыландыру мөлшері</w:t>
      </w:r>
    </w:p>
    <w:p>
      <w:pPr>
        <w:spacing w:after="0"/>
        <w:ind w:left="0"/>
        <w:jc w:val="both"/>
      </w:pPr>
      <w:r>
        <w:rPr>
          <w:rFonts w:ascii="Times New Roman"/>
          <w:b w:val="false"/>
          <w:i w:val="false"/>
          <w:color w:val="ff0000"/>
          <w:sz w:val="28"/>
        </w:rPr>
        <w:t xml:space="preserve">
      Ескерту. 4-қосымша жаңа редакцияда-Атырау облысы Махамбет аудандық мәслихатының 20.11.2019 № </w:t>
      </w:r>
      <w:r>
        <w:rPr>
          <w:rFonts w:ascii="Times New Roman"/>
          <w:b w:val="false"/>
          <w:i w:val="false"/>
          <w:color w:val="ff0000"/>
          <w:sz w:val="28"/>
        </w:rPr>
        <w:t>378</w:t>
      </w:r>
      <w:r>
        <w:rPr>
          <w:rFonts w:ascii="Times New Roman"/>
          <w:b w:val="false"/>
          <w:i w:val="false"/>
          <w:color w:val="ff0000"/>
          <w:sz w:val="28"/>
        </w:rPr>
        <w:t xml:space="preserve"> (01.01.2019 бастап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3073"/>
        <w:gridCol w:w="1911"/>
        <w:gridCol w:w="1911"/>
        <w:gridCol w:w="1912"/>
        <w:gridCol w:w="2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кент,ауыл ауылдық округ әкімінің қызметін 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деңгейдегі мәдени демалыс жұмысын қолдау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Жинағы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26 желтоқсандағы №296 шешіміне 5 қосымша</w:t>
            </w:r>
          </w:p>
        </w:tc>
      </w:tr>
    </w:tbl>
    <w:p>
      <w:pPr>
        <w:spacing w:after="0"/>
        <w:ind w:left="0"/>
        <w:jc w:val="left"/>
      </w:pPr>
      <w:r>
        <w:rPr>
          <w:rFonts w:ascii="Times New Roman"/>
          <w:b/>
          <w:i w:val="false"/>
          <w:color w:val="000000"/>
        </w:rPr>
        <w:t xml:space="preserve"> Ауылдық округтер бойынша жергілікті өзін-өзі басқару органдарына берілетін трансферттердің бөлінісі</w:t>
      </w:r>
    </w:p>
    <w:p>
      <w:pPr>
        <w:spacing w:after="0"/>
        <w:ind w:left="0"/>
        <w:jc w:val="both"/>
      </w:pPr>
      <w:r>
        <w:rPr>
          <w:rFonts w:ascii="Times New Roman"/>
          <w:b w:val="false"/>
          <w:i w:val="false"/>
          <w:color w:val="ff0000"/>
          <w:sz w:val="28"/>
        </w:rPr>
        <w:t xml:space="preserve">
      Ескерту. 5-қосымша жаңа редакцияда-Атырау облысы Махамбет аудандық мәслихатының 20.11.2019 № </w:t>
      </w:r>
      <w:r>
        <w:rPr>
          <w:rFonts w:ascii="Times New Roman"/>
          <w:b w:val="false"/>
          <w:i w:val="false"/>
          <w:color w:val="ff0000"/>
          <w:sz w:val="28"/>
        </w:rPr>
        <w:t>378</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8940"/>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w:t>
            </w:r>
            <w:r>
              <w:br/>
            </w:r>
            <w:r>
              <w:rPr>
                <w:rFonts w:ascii="Times New Roman"/>
                <w:b w:val="false"/>
                <w:i w:val="false"/>
                <w:color w:val="000000"/>
                <w:sz w:val="20"/>
              </w:rPr>
              <w:t>26 желтоқсандағы №296 шешіміне 6 қосымша</w:t>
            </w:r>
          </w:p>
        </w:tc>
      </w:tr>
    </w:tbl>
    <w:bookmarkStart w:name="z120" w:id="89"/>
    <w:p>
      <w:pPr>
        <w:spacing w:after="0"/>
        <w:ind w:left="0"/>
        <w:jc w:val="left"/>
      </w:pPr>
      <w:r>
        <w:rPr>
          <w:rFonts w:ascii="Times New Roman"/>
          <w:b/>
          <w:i w:val="false"/>
          <w:color w:val="000000"/>
        </w:rPr>
        <w:t xml:space="preserve"> 2019 жылға арналған аудандық бюджеттің орындалу процессінде қысқартуға жатпайтын аудандық бюджеттің бағдарлама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топ</w:t>
            </w:r>
          </w:p>
          <w:bookmarkEnd w:id="90"/>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облыстық мәслихаттың шешімімен белгіленген бағдарламалар:</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