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0aa5" w14:textId="b4c0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 - шараларын белгілеу туралы" Бейбарыс ауылдық округі әкімінің 2018 жылғы 14 ақпандағы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Бейбарыс ауылдық округі әкімінің 2018 жылғы 8 маусымдағы № 36 шешімі. Атырау облысының Әділет департаментінде 2018 жылғы 13 маусымда № 4167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Махамбет аудандық аумақтық инспекциясы мемлекеттік мекемесінің басшысының 2018 жылғы 28 сәуіріндегі № 14-11/119 ұсынысы негізінде Бейбарыс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 - шараларын белгілеу туралы" Бейбарыс ауылдық округі әкімінің 2018 жылғы 14 ақпандағы № 4 (нормативтик құқықтық актілерді мемлекттік тіркеу тізілімінде № 4068 санымен тіркелген, 2018 жылғы 28 ақпан Қазақстан Республикасының нормативтик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