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cd4a9" w14:textId="86cd4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ауданы Махамбет ауылдық округі әкімінің 2018 жылғы 26 сәуірдегі № 133 шешімі. Атырау облысының Әділет департаментінде 2018 жылғы 2 мамырда № 4144 болып тіркелді. Күші жойылды - Атырау облысы Махамбет ауданы Махамбет ауылдық округі әкімінің 2018 жылғы 27 тамыздағы № 233 шешімімен</w:t>
      </w:r>
    </w:p>
    <w:p>
      <w:pPr>
        <w:spacing w:after="0"/>
        <w:ind w:left="0"/>
        <w:jc w:val="both"/>
      </w:pPr>
      <w:r>
        <w:rPr>
          <w:rFonts w:ascii="Times New Roman"/>
          <w:b w:val="false"/>
          <w:i w:val="false"/>
          <w:color w:val="ff0000"/>
          <w:sz w:val="28"/>
        </w:rPr>
        <w:t xml:space="preserve">
      Ескерту. Күші жойылды - Атырау облысы Махамбет ауданы Махамбет ауылдық округі әкімінің 27.08.2018 № </w:t>
      </w:r>
      <w:r>
        <w:rPr>
          <w:rFonts w:ascii="Times New Roman"/>
          <w:b w:val="false"/>
          <w:i w:val="false"/>
          <w:color w:val="ff0000"/>
          <w:sz w:val="28"/>
        </w:rPr>
        <w:t>233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комитетінің Махамбет аудандық Аумақтық инспекциясы" мемлекеттік мекемесінің бас мемлекеттік ветеринариялық-санитарлық инспекторының 2018 жылғы 16 наурыздағы № 08/82 ұсынысы негізінде, Махамбет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Махамбет ауылдық округі Махамбет ауылы, Қазыбек би көшесі бойынша № 69 үй аумағында иттер арасында құтырық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Атырау облысы Денсаулық сақтау басқармасының "Махамбет аудандық орталық ауруханасы" шаруашылық жүргізу құқығындағы коммуналдық мемлекеттік кәсіпорнына (келісім бойынша), "Қазақстан Республикасы Денсаулық сақтау министрлігінің Қоғамдық денсаулық сақтау комитеті Атырау облысы Қоғамдық денсаулық сақтау департаментінің Махамбет аудандық қоғамдық денсаулық сақтау басқармасы" республикалық мемлекеттік мекемесіне (келісім бойынша) осы шешімнен туындайтын қажетті шараларды алу ұсынылсын.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әділет органында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Ауылдық округ әкімінің уақытша</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Баймишев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облысы Денсаулық сақтау</w:t>
            </w:r>
            <w:r>
              <w:br/>
            </w:r>
            <w:r>
              <w:rPr>
                <w:rFonts w:ascii="Times New Roman"/>
                <w:b w:val="false"/>
                <w:i/>
                <w:color w:val="000000"/>
                <w:sz w:val="20"/>
              </w:rPr>
              <w:t>басқармасының "Махамбет аудандық</w:t>
            </w:r>
            <w:r>
              <w:br/>
            </w:r>
            <w:r>
              <w:rPr>
                <w:rFonts w:ascii="Times New Roman"/>
                <w:b w:val="false"/>
                <w:i/>
                <w:color w:val="000000"/>
                <w:sz w:val="20"/>
              </w:rPr>
              <w:t>орталық ауруханасы" шаруашылық</w:t>
            </w:r>
            <w:r>
              <w:br/>
            </w:r>
            <w:r>
              <w:rPr>
                <w:rFonts w:ascii="Times New Roman"/>
                <w:b w:val="false"/>
                <w:i/>
                <w:color w:val="000000"/>
                <w:sz w:val="20"/>
              </w:rPr>
              <w:t>жүргізу құқығындағы коммуналдық</w:t>
            </w:r>
            <w:r>
              <w:br/>
            </w:r>
            <w:r>
              <w:rPr>
                <w:rFonts w:ascii="Times New Roman"/>
                <w:b w:val="false"/>
                <w:i/>
                <w:color w:val="000000"/>
                <w:sz w:val="20"/>
              </w:rPr>
              <w:t>мемлекеттік кәсіпорнының директоры</w:t>
            </w:r>
            <w:r>
              <w:br/>
            </w:r>
            <w:r>
              <w:rPr>
                <w:rFonts w:ascii="Times New Roman"/>
                <w:b w:val="false"/>
                <w:i/>
                <w:color w:val="000000"/>
                <w:sz w:val="20"/>
              </w:rPr>
              <w:t>"26" сәуір 2018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Сүйеуғалиев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Денсаулық</w:t>
            </w:r>
            <w:r>
              <w:br/>
            </w:r>
            <w:r>
              <w:rPr>
                <w:rFonts w:ascii="Times New Roman"/>
                <w:b w:val="false"/>
                <w:i/>
                <w:color w:val="000000"/>
                <w:sz w:val="20"/>
              </w:rPr>
              <w:t>сақтау министрлігінің Қоғамдық</w:t>
            </w:r>
            <w:r>
              <w:br/>
            </w:r>
            <w:r>
              <w:rPr>
                <w:rFonts w:ascii="Times New Roman"/>
                <w:b w:val="false"/>
                <w:i/>
                <w:color w:val="000000"/>
                <w:sz w:val="20"/>
              </w:rPr>
              <w:t>Денсаулық сақтау комитеті Атырау</w:t>
            </w:r>
            <w:r>
              <w:br/>
            </w:r>
            <w:r>
              <w:rPr>
                <w:rFonts w:ascii="Times New Roman"/>
                <w:b w:val="false"/>
                <w:i/>
                <w:color w:val="000000"/>
                <w:sz w:val="20"/>
              </w:rPr>
              <w:t>Облысы Қоғамдық денсаулық сақтау</w:t>
            </w:r>
            <w:r>
              <w:br/>
            </w:r>
            <w:r>
              <w:rPr>
                <w:rFonts w:ascii="Times New Roman"/>
                <w:b w:val="false"/>
                <w:i/>
                <w:color w:val="000000"/>
                <w:sz w:val="20"/>
              </w:rPr>
              <w:t>Департаментінің Махамбет</w:t>
            </w:r>
            <w:r>
              <w:br/>
            </w:r>
            <w:r>
              <w:rPr>
                <w:rFonts w:ascii="Times New Roman"/>
                <w:b w:val="false"/>
                <w:i/>
                <w:color w:val="000000"/>
                <w:sz w:val="20"/>
              </w:rPr>
              <w:t>аудандық қоғамдық денсаулық</w:t>
            </w:r>
            <w:r>
              <w:br/>
            </w:r>
            <w:r>
              <w:rPr>
                <w:rFonts w:ascii="Times New Roman"/>
                <w:b w:val="false"/>
                <w:i/>
                <w:color w:val="000000"/>
                <w:sz w:val="20"/>
              </w:rPr>
              <w:t>сақтау басқармасы" республикалық</w:t>
            </w:r>
            <w:r>
              <w:br/>
            </w:r>
            <w:r>
              <w:rPr>
                <w:rFonts w:ascii="Times New Roman"/>
                <w:b w:val="false"/>
                <w:i/>
                <w:color w:val="000000"/>
                <w:sz w:val="20"/>
              </w:rPr>
              <w:t>мемлекеттік мекемесінің басшысы</w:t>
            </w:r>
            <w:r>
              <w:br/>
            </w:r>
            <w:r>
              <w:rPr>
                <w:rFonts w:ascii="Times New Roman"/>
                <w:b w:val="false"/>
                <w:i/>
                <w:color w:val="000000"/>
                <w:sz w:val="20"/>
              </w:rPr>
              <w:t>"26" сәуір 2018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Л.Мамаева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