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cc3d" w14:textId="6d3c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Жанбай ауылдық округі әкімінің 2018 жылғы 7 маусымдағы № 24 "Шектеу іс-шараларын белгілеу туралы"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Жанбай ауылдық округі әкімінің 2018 жылғы 30 қазандағы № 47 шешімі. Атырау облысының Әділет департаментінде 2018 жылғы 2 қарашада № 4269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Қазакстан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ветеринариялық-санитарлық инспекторының 2018 жылы 19 қыркүйектегі № 10-10/114 ұсынысы негізінде Жанбай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Жанбай ауылдық округі әкімінің 2018 жылғы 7 маусымдағы № 24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4163 болып тіркелген, 2018 жылғы 12 маусымдағы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ол алғашқы ресми жарияланған күнінен кейін қолданысқа енгізілді.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