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cc3d" w14:textId="6d3c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Жанбай ауылдық округі әкімінің 2018 жылғы 7 маусымдағы № 24 "Шектеу іс-шараларын белгілеу туралы" шешімнің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Жанбай ауылдық округі әкімінің 2018 жылғы 30 қазандағы № 47 шешімі. Атырау облысының Әділет департаментінде 2018 жылғы 2 қарашада № 4269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Қазакстан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министрлігі Ветеринариялық бақылау және қадағалау комитетінің Исатай аудандық аумақтық инспекциясы" мемлекеттік мекемесінің бас мемлекеттік ветеринариялық-санитарлық инспекторының 2018 жылы 19 қыркүйектегі № 10-10/114 ұсынысы негізінде Жанбай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Жанбай ауылдық округі әкімінің 2018 жылғы 7 маусымдағы № 24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4163 болып тіркелген, 2018 жылғы 12 маусымдағы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органында мемлекеттік тіркелген күннен бастап күшіне енеді және ол алғашқы ресми жарияланған күнінен кейін қолданысқа енгізілді.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