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60cb" w14:textId="9656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желтоқсандағы № 139-VІ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ауданы мәслихатының 2018 жылғы 13 маусымдағы № 190-VI шешімі. Атырау облысының Әділет департаментінде 2018 жылғы 21 маусымда № 4178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14 желтоқсандағы ХХ сессиясының № 139-VІ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4028 санымен тіркелген, 2018 жылғы 12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"34 844" сандары "10 224" сандарымен ауыстырылсын.</w:t>
      </w:r>
    </w:p>
    <w:bookmarkEnd w:id="2"/>
    <w:bookmarkStart w:name="z8"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bookmarkEnd w:id="4"/>
    <w:bookmarkStart w:name="z10" w:id="5"/>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маусымдағы аудандық мәслихаттың № 190-VI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1 қосымша</w:t>
            </w:r>
          </w:p>
        </w:tc>
      </w:tr>
    </w:tbl>
    <w:bookmarkStart w:name="z15" w:id="6"/>
    <w:p>
      <w:pPr>
        <w:spacing w:after="0"/>
        <w:ind w:left="0"/>
        <w:jc w:val="left"/>
      </w:pPr>
      <w:r>
        <w:rPr>
          <w:rFonts w:ascii="Times New Roman"/>
          <w:b/>
          <w:i w:val="false"/>
          <w:color w:val="000000"/>
        </w:rPr>
        <w:t xml:space="preserve"> 2018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Санаты</w:t>
            </w:r>
          </w:p>
          <w:bookmarkEnd w:id="7"/>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1</w:t>
            </w:r>
          </w:p>
          <w:bookmarkEnd w:id="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w:t>
            </w:r>
          </w:p>
          <w:bookmarkEnd w:id="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3641961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w:t>
            </w:r>
          </w:p>
          <w:bookmarkEnd w:id="1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w:t>
            </w:r>
          </w:p>
          <w:bookmarkEnd w:id="1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w:t>
            </w:r>
          </w:p>
          <w:bookmarkEnd w:id="1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w:t>
            </w:r>
          </w:p>
          <w:bookmarkEnd w:id="1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w:t>
            </w:r>
          </w:p>
          <w:bookmarkEnd w:id="1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w:t>
            </w:r>
          </w:p>
          <w:bookmarkEnd w:id="1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p>
          <w:bookmarkEnd w:id="1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p>
          <w:bookmarkEnd w:id="1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w:t>
            </w:r>
          </w:p>
          <w:bookmarkEnd w:id="1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w:t>
            </w:r>
          </w:p>
          <w:bookmarkEnd w:id="1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w:t>
            </w:r>
          </w:p>
          <w:bookmarkEnd w:id="2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w:t>
            </w:r>
          </w:p>
          <w:bookmarkEnd w:id="2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w:t>
            </w:r>
          </w:p>
          <w:bookmarkEnd w:id="2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w:t>
            </w:r>
          </w:p>
          <w:bookmarkEnd w:id="2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p>
          <w:bookmarkEnd w:id="2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2</w:t>
            </w:r>
          </w:p>
          <w:bookmarkEnd w:id="2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3</w:t>
            </w:r>
          </w:p>
          <w:bookmarkEnd w:id="2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p>
          <w:bookmarkEnd w:id="2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w:t>
            </w:r>
          </w:p>
          <w:bookmarkEnd w:id="2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4</w:t>
            </w:r>
          </w:p>
          <w:bookmarkEnd w:id="2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p>
          <w:bookmarkEnd w:id="3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Санаты</w:t>
            </w:r>
          </w:p>
          <w:bookmarkEnd w:id="31"/>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1</w:t>
            </w:r>
          </w:p>
          <w:bookmarkEnd w:id="32"/>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5</w:t>
            </w:r>
          </w:p>
          <w:bookmarkEnd w:id="33"/>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Санаты</w:t>
            </w:r>
          </w:p>
          <w:bookmarkEnd w:id="34"/>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1</w:t>
            </w:r>
          </w:p>
          <w:bookmarkEnd w:id="35"/>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w:t>
            </w:r>
          </w:p>
          <w:bookmarkEnd w:id="36"/>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w:t>
            </w:r>
          </w:p>
          <w:bookmarkEnd w:id="37"/>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w:t>
            </w:r>
          </w:p>
          <w:bookmarkEnd w:id="38"/>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7</w:t>
            </w:r>
          </w:p>
          <w:bookmarkEnd w:id="39"/>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w:t>
            </w:r>
          </w:p>
          <w:bookmarkEnd w:id="40"/>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w:t>
            </w:r>
          </w:p>
          <w:bookmarkEnd w:id="41"/>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2671"/>
        <w:gridCol w:w="1620"/>
        <w:gridCol w:w="4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14"/>
        <w:gridCol w:w="1179"/>
        <w:gridCol w:w="1179"/>
        <w:gridCol w:w="5940"/>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Функционалдық топ</w:t>
            </w:r>
          </w:p>
          <w:bookmarkEnd w:id="42"/>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p>
          <w:bookmarkEnd w:id="4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01</w:t>
            </w:r>
          </w:p>
          <w:bookmarkEnd w:id="4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w:t>
            </w:r>
          </w:p>
          <w:bookmarkEnd w:id="4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w:t>
            </w:r>
          </w:p>
          <w:bookmarkEnd w:id="4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w:t>
            </w:r>
          </w:p>
          <w:bookmarkEnd w:id="4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w:t>
            </w:r>
          </w:p>
          <w:bookmarkEnd w:id="4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w:t>
            </w:r>
          </w:p>
          <w:bookmarkEnd w:id="4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w:t>
            </w:r>
          </w:p>
          <w:bookmarkEnd w:id="5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w:t>
            </w:r>
          </w:p>
          <w:bookmarkEnd w:id="5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w:t>
            </w:r>
          </w:p>
          <w:bookmarkEnd w:id="5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w:t>
            </w:r>
          </w:p>
          <w:bookmarkEnd w:id="5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4"/>
          <w:p>
            <w:pPr>
              <w:spacing w:after="20"/>
              <w:ind w:left="20"/>
              <w:jc w:val="both"/>
            </w:pPr>
            <w:r>
              <w:rPr>
                <w:rFonts w:ascii="Times New Roman"/>
                <w:b w:val="false"/>
                <w:i w:val="false"/>
                <w:color w:val="000000"/>
                <w:sz w:val="20"/>
              </w:rPr>
              <w:t>
 </w:t>
            </w:r>
          </w:p>
          <w:bookmarkEnd w:id="5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5"/>
          <w:p>
            <w:pPr>
              <w:spacing w:after="20"/>
              <w:ind w:left="20"/>
              <w:jc w:val="both"/>
            </w:pPr>
            <w:r>
              <w:rPr>
                <w:rFonts w:ascii="Times New Roman"/>
                <w:b w:val="false"/>
                <w:i w:val="false"/>
                <w:color w:val="000000"/>
                <w:sz w:val="20"/>
              </w:rPr>
              <w:t>
 </w:t>
            </w:r>
          </w:p>
          <w:bookmarkEnd w:id="5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6"/>
          <w:p>
            <w:pPr>
              <w:spacing w:after="20"/>
              <w:ind w:left="20"/>
              <w:jc w:val="both"/>
            </w:pPr>
            <w:r>
              <w:rPr>
                <w:rFonts w:ascii="Times New Roman"/>
                <w:b w:val="false"/>
                <w:i w:val="false"/>
                <w:color w:val="000000"/>
                <w:sz w:val="20"/>
              </w:rPr>
              <w:t>
 </w:t>
            </w:r>
          </w:p>
          <w:bookmarkEnd w:id="5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7"/>
          <w:p>
            <w:pPr>
              <w:spacing w:after="20"/>
              <w:ind w:left="20"/>
              <w:jc w:val="both"/>
            </w:pPr>
            <w:r>
              <w:rPr>
                <w:rFonts w:ascii="Times New Roman"/>
                <w:b w:val="false"/>
                <w:i w:val="false"/>
                <w:color w:val="000000"/>
                <w:sz w:val="20"/>
              </w:rPr>
              <w:t>
02</w:t>
            </w:r>
          </w:p>
          <w:bookmarkEnd w:id="5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8"/>
          <w:p>
            <w:pPr>
              <w:spacing w:after="20"/>
              <w:ind w:left="20"/>
              <w:jc w:val="both"/>
            </w:pPr>
            <w:r>
              <w:rPr>
                <w:rFonts w:ascii="Times New Roman"/>
                <w:b w:val="false"/>
                <w:i w:val="false"/>
                <w:color w:val="000000"/>
                <w:sz w:val="20"/>
              </w:rPr>
              <w:t>
 </w:t>
            </w:r>
          </w:p>
          <w:bookmarkEnd w:id="5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9"/>
          <w:p>
            <w:pPr>
              <w:spacing w:after="20"/>
              <w:ind w:left="20"/>
              <w:jc w:val="both"/>
            </w:pPr>
            <w:r>
              <w:rPr>
                <w:rFonts w:ascii="Times New Roman"/>
                <w:b w:val="false"/>
                <w:i w:val="false"/>
                <w:color w:val="000000"/>
                <w:sz w:val="20"/>
              </w:rPr>
              <w:t>
 </w:t>
            </w:r>
          </w:p>
          <w:bookmarkEnd w:id="5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0"/>
          <w:p>
            <w:pPr>
              <w:spacing w:after="20"/>
              <w:ind w:left="20"/>
              <w:jc w:val="both"/>
            </w:pPr>
            <w:r>
              <w:rPr>
                <w:rFonts w:ascii="Times New Roman"/>
                <w:b w:val="false"/>
                <w:i w:val="false"/>
                <w:color w:val="000000"/>
                <w:sz w:val="20"/>
              </w:rPr>
              <w:t>
 </w:t>
            </w:r>
          </w:p>
          <w:bookmarkEnd w:id="6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1"/>
          <w:p>
            <w:pPr>
              <w:spacing w:after="20"/>
              <w:ind w:left="20"/>
              <w:jc w:val="both"/>
            </w:pPr>
            <w:r>
              <w:rPr>
                <w:rFonts w:ascii="Times New Roman"/>
                <w:b w:val="false"/>
                <w:i w:val="false"/>
                <w:color w:val="000000"/>
                <w:sz w:val="20"/>
              </w:rPr>
              <w:t>
04</w:t>
            </w:r>
          </w:p>
          <w:bookmarkEnd w:id="6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2"/>
          <w:p>
            <w:pPr>
              <w:spacing w:after="20"/>
              <w:ind w:left="20"/>
              <w:jc w:val="both"/>
            </w:pPr>
            <w:r>
              <w:rPr>
                <w:rFonts w:ascii="Times New Roman"/>
                <w:b w:val="false"/>
                <w:i w:val="false"/>
                <w:color w:val="000000"/>
                <w:sz w:val="20"/>
              </w:rPr>
              <w:t>
 </w:t>
            </w:r>
          </w:p>
          <w:bookmarkEnd w:id="6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объектілерін салу және реконструкциялау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3"/>
          <w:p>
            <w:pPr>
              <w:spacing w:after="20"/>
              <w:ind w:left="20"/>
              <w:jc w:val="both"/>
            </w:pPr>
            <w:r>
              <w:rPr>
                <w:rFonts w:ascii="Times New Roman"/>
                <w:b w:val="false"/>
                <w:i w:val="false"/>
                <w:color w:val="000000"/>
                <w:sz w:val="20"/>
              </w:rPr>
              <w:t>
 </w:t>
            </w:r>
          </w:p>
          <w:bookmarkEnd w:id="6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4"/>
          <w:p>
            <w:pPr>
              <w:spacing w:after="20"/>
              <w:ind w:left="20"/>
              <w:jc w:val="both"/>
            </w:pPr>
            <w:r>
              <w:rPr>
                <w:rFonts w:ascii="Times New Roman"/>
                <w:b w:val="false"/>
                <w:i w:val="false"/>
                <w:color w:val="000000"/>
                <w:sz w:val="20"/>
              </w:rPr>
              <w:t>
 </w:t>
            </w:r>
          </w:p>
          <w:bookmarkEnd w:id="6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5"/>
          <w:p>
            <w:pPr>
              <w:spacing w:after="20"/>
              <w:ind w:left="20"/>
              <w:jc w:val="both"/>
            </w:pPr>
            <w:r>
              <w:rPr>
                <w:rFonts w:ascii="Times New Roman"/>
                <w:b w:val="false"/>
                <w:i w:val="false"/>
                <w:color w:val="000000"/>
                <w:sz w:val="20"/>
              </w:rPr>
              <w:t>
 </w:t>
            </w:r>
          </w:p>
          <w:bookmarkEnd w:id="6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1688447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6"/>
          <w:p>
            <w:pPr>
              <w:spacing w:after="20"/>
              <w:ind w:left="20"/>
              <w:jc w:val="both"/>
            </w:pPr>
            <w:r>
              <w:rPr>
                <w:rFonts w:ascii="Times New Roman"/>
                <w:b w:val="false"/>
                <w:i w:val="false"/>
                <w:color w:val="000000"/>
                <w:sz w:val="20"/>
              </w:rPr>
              <w:t>
 </w:t>
            </w:r>
          </w:p>
          <w:bookmarkEnd w:id="6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7"/>
          <w:p>
            <w:pPr>
              <w:spacing w:after="20"/>
              <w:ind w:left="20"/>
              <w:jc w:val="both"/>
            </w:pPr>
            <w:r>
              <w:rPr>
                <w:rFonts w:ascii="Times New Roman"/>
                <w:b w:val="false"/>
                <w:i w:val="false"/>
                <w:color w:val="000000"/>
                <w:sz w:val="20"/>
              </w:rPr>
              <w:t>
 </w:t>
            </w:r>
          </w:p>
          <w:bookmarkEnd w:id="6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8"/>
          <w:p>
            <w:pPr>
              <w:spacing w:after="20"/>
              <w:ind w:left="20"/>
              <w:jc w:val="both"/>
            </w:pPr>
            <w:r>
              <w:rPr>
                <w:rFonts w:ascii="Times New Roman"/>
                <w:b w:val="false"/>
                <w:i w:val="false"/>
                <w:color w:val="000000"/>
                <w:sz w:val="20"/>
              </w:rPr>
              <w:t>
 </w:t>
            </w:r>
          </w:p>
          <w:bookmarkEnd w:id="6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9"/>
          <w:p>
            <w:pPr>
              <w:spacing w:after="20"/>
              <w:ind w:left="20"/>
              <w:jc w:val="both"/>
            </w:pPr>
            <w:r>
              <w:rPr>
                <w:rFonts w:ascii="Times New Roman"/>
                <w:b w:val="false"/>
                <w:i w:val="false"/>
                <w:color w:val="000000"/>
                <w:sz w:val="20"/>
              </w:rPr>
              <w:t>
06</w:t>
            </w:r>
          </w:p>
          <w:bookmarkEnd w:id="6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0"/>
          <w:p>
            <w:pPr>
              <w:spacing w:after="20"/>
              <w:ind w:left="20"/>
              <w:jc w:val="both"/>
            </w:pPr>
            <w:r>
              <w:rPr>
                <w:rFonts w:ascii="Times New Roman"/>
                <w:b w:val="false"/>
                <w:i w:val="false"/>
                <w:color w:val="000000"/>
                <w:sz w:val="20"/>
              </w:rPr>
              <w:t>
 </w:t>
            </w:r>
          </w:p>
          <w:bookmarkEnd w:id="7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1"/>
          <w:p>
            <w:pPr>
              <w:spacing w:after="20"/>
              <w:ind w:left="20"/>
              <w:jc w:val="both"/>
            </w:pPr>
            <w:r>
              <w:rPr>
                <w:rFonts w:ascii="Times New Roman"/>
                <w:b w:val="false"/>
                <w:i w:val="false"/>
                <w:color w:val="000000"/>
                <w:sz w:val="20"/>
              </w:rPr>
              <w:t>
 </w:t>
            </w:r>
          </w:p>
          <w:bookmarkEnd w:id="7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2"/>
          <w:p>
            <w:pPr>
              <w:spacing w:after="20"/>
              <w:ind w:left="20"/>
              <w:jc w:val="both"/>
            </w:pPr>
            <w:r>
              <w:rPr>
                <w:rFonts w:ascii="Times New Roman"/>
                <w:b w:val="false"/>
                <w:i w:val="false"/>
                <w:color w:val="000000"/>
                <w:sz w:val="20"/>
              </w:rPr>
              <w:t>
 </w:t>
            </w:r>
          </w:p>
          <w:bookmarkEnd w:id="7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3"/>
          <w:p>
            <w:pPr>
              <w:spacing w:after="20"/>
              <w:ind w:left="20"/>
              <w:jc w:val="both"/>
            </w:pPr>
            <w:r>
              <w:rPr>
                <w:rFonts w:ascii="Times New Roman"/>
                <w:b w:val="false"/>
                <w:i w:val="false"/>
                <w:color w:val="000000"/>
                <w:sz w:val="20"/>
              </w:rPr>
              <w:t>
 </w:t>
            </w:r>
          </w:p>
          <w:bookmarkEnd w:id="7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4"/>
          <w:p>
            <w:pPr>
              <w:spacing w:after="20"/>
              <w:ind w:left="20"/>
              <w:jc w:val="both"/>
            </w:pPr>
            <w:r>
              <w:rPr>
                <w:rFonts w:ascii="Times New Roman"/>
                <w:b w:val="false"/>
                <w:i w:val="false"/>
                <w:color w:val="000000"/>
                <w:sz w:val="20"/>
              </w:rPr>
              <w:t>
 </w:t>
            </w:r>
          </w:p>
          <w:bookmarkEnd w:id="7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5"/>
          <w:p>
            <w:pPr>
              <w:spacing w:after="20"/>
              <w:ind w:left="20"/>
              <w:jc w:val="both"/>
            </w:pPr>
            <w:r>
              <w:rPr>
                <w:rFonts w:ascii="Times New Roman"/>
                <w:b w:val="false"/>
                <w:i w:val="false"/>
                <w:color w:val="000000"/>
                <w:sz w:val="20"/>
              </w:rPr>
              <w:t>
 </w:t>
            </w:r>
          </w:p>
          <w:bookmarkEnd w:id="7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6"/>
          <w:p>
            <w:pPr>
              <w:spacing w:after="20"/>
              <w:ind w:left="20"/>
              <w:jc w:val="both"/>
            </w:pPr>
            <w:r>
              <w:rPr>
                <w:rFonts w:ascii="Times New Roman"/>
                <w:b w:val="false"/>
                <w:i w:val="false"/>
                <w:color w:val="000000"/>
                <w:sz w:val="20"/>
              </w:rPr>
              <w:t>
 </w:t>
            </w:r>
          </w:p>
          <w:bookmarkEnd w:id="7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7"/>
          <w:p>
            <w:pPr>
              <w:spacing w:after="20"/>
              <w:ind w:left="20"/>
              <w:jc w:val="both"/>
            </w:pPr>
            <w:r>
              <w:rPr>
                <w:rFonts w:ascii="Times New Roman"/>
                <w:b w:val="false"/>
                <w:i w:val="false"/>
                <w:color w:val="000000"/>
                <w:sz w:val="20"/>
              </w:rPr>
              <w:t>
 </w:t>
            </w:r>
          </w:p>
          <w:bookmarkEnd w:id="7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8"/>
          <w:p>
            <w:pPr>
              <w:spacing w:after="20"/>
              <w:ind w:left="20"/>
              <w:jc w:val="both"/>
            </w:pPr>
            <w:r>
              <w:rPr>
                <w:rFonts w:ascii="Times New Roman"/>
                <w:b w:val="false"/>
                <w:i w:val="false"/>
                <w:color w:val="000000"/>
                <w:sz w:val="20"/>
              </w:rPr>
              <w:t>
 </w:t>
            </w:r>
          </w:p>
          <w:bookmarkEnd w:id="7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9"/>
          <w:p>
            <w:pPr>
              <w:spacing w:after="20"/>
              <w:ind w:left="20"/>
              <w:jc w:val="both"/>
            </w:pPr>
            <w:r>
              <w:rPr>
                <w:rFonts w:ascii="Times New Roman"/>
                <w:b w:val="false"/>
                <w:i w:val="false"/>
                <w:color w:val="000000"/>
                <w:sz w:val="20"/>
              </w:rPr>
              <w:t>
07</w:t>
            </w:r>
          </w:p>
          <w:bookmarkEnd w:id="7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0"/>
          <w:p>
            <w:pPr>
              <w:spacing w:after="20"/>
              <w:ind w:left="20"/>
              <w:jc w:val="both"/>
            </w:pPr>
            <w:r>
              <w:rPr>
                <w:rFonts w:ascii="Times New Roman"/>
                <w:b w:val="false"/>
                <w:i w:val="false"/>
                <w:color w:val="000000"/>
                <w:sz w:val="20"/>
              </w:rPr>
              <w:t>
08</w:t>
            </w:r>
          </w:p>
          <w:bookmarkEnd w:id="8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1"/>
          <w:p>
            <w:pPr>
              <w:spacing w:after="20"/>
              <w:ind w:left="20"/>
              <w:jc w:val="both"/>
            </w:pPr>
            <w:r>
              <w:rPr>
                <w:rFonts w:ascii="Times New Roman"/>
                <w:b w:val="false"/>
                <w:i w:val="false"/>
                <w:color w:val="000000"/>
                <w:sz w:val="20"/>
              </w:rPr>
              <w:t>
 </w:t>
            </w:r>
          </w:p>
          <w:bookmarkEnd w:id="8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2"/>
          <w:p>
            <w:pPr>
              <w:spacing w:after="20"/>
              <w:ind w:left="20"/>
              <w:jc w:val="both"/>
            </w:pPr>
            <w:r>
              <w:rPr>
                <w:rFonts w:ascii="Times New Roman"/>
                <w:b w:val="false"/>
                <w:i w:val="false"/>
                <w:color w:val="000000"/>
                <w:sz w:val="20"/>
              </w:rPr>
              <w:t>
 </w:t>
            </w:r>
          </w:p>
          <w:bookmarkEnd w:id="8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3"/>
          <w:p>
            <w:pPr>
              <w:spacing w:after="20"/>
              <w:ind w:left="20"/>
              <w:jc w:val="both"/>
            </w:pPr>
            <w:r>
              <w:rPr>
                <w:rFonts w:ascii="Times New Roman"/>
                <w:b w:val="false"/>
                <w:i w:val="false"/>
                <w:color w:val="000000"/>
                <w:sz w:val="20"/>
              </w:rPr>
              <w:t>
 </w:t>
            </w:r>
          </w:p>
          <w:bookmarkEnd w:id="8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4"/>
          <w:p>
            <w:pPr>
              <w:spacing w:after="20"/>
              <w:ind w:left="20"/>
              <w:jc w:val="both"/>
            </w:pPr>
            <w:r>
              <w:rPr>
                <w:rFonts w:ascii="Times New Roman"/>
                <w:b w:val="false"/>
                <w:i w:val="false"/>
                <w:color w:val="000000"/>
                <w:sz w:val="20"/>
              </w:rPr>
              <w:t>
 </w:t>
            </w:r>
          </w:p>
          <w:bookmarkEnd w:id="8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5"/>
          <w:p>
            <w:pPr>
              <w:spacing w:after="20"/>
              <w:ind w:left="20"/>
              <w:jc w:val="both"/>
            </w:pPr>
            <w:r>
              <w:rPr>
                <w:rFonts w:ascii="Times New Roman"/>
                <w:b w:val="false"/>
                <w:i w:val="false"/>
                <w:color w:val="000000"/>
                <w:sz w:val="20"/>
              </w:rPr>
              <w:t>
 </w:t>
            </w:r>
          </w:p>
          <w:bookmarkEnd w:id="8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6"/>
          <w:p>
            <w:pPr>
              <w:spacing w:after="20"/>
              <w:ind w:left="20"/>
              <w:jc w:val="both"/>
            </w:pPr>
            <w:r>
              <w:rPr>
                <w:rFonts w:ascii="Times New Roman"/>
                <w:b w:val="false"/>
                <w:i w:val="false"/>
                <w:color w:val="000000"/>
                <w:sz w:val="20"/>
              </w:rPr>
              <w:t>
 </w:t>
            </w:r>
          </w:p>
          <w:bookmarkEnd w:id="8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7"/>
          <w:p>
            <w:pPr>
              <w:spacing w:after="20"/>
              <w:ind w:left="20"/>
              <w:jc w:val="both"/>
            </w:pPr>
            <w:r>
              <w:rPr>
                <w:rFonts w:ascii="Times New Roman"/>
                <w:b w:val="false"/>
                <w:i w:val="false"/>
                <w:color w:val="000000"/>
                <w:sz w:val="20"/>
              </w:rPr>
              <w:t>
 </w:t>
            </w:r>
          </w:p>
          <w:bookmarkEnd w:id="8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8"/>
          <w:p>
            <w:pPr>
              <w:spacing w:after="20"/>
              <w:ind w:left="20"/>
              <w:jc w:val="both"/>
            </w:pPr>
            <w:r>
              <w:rPr>
                <w:rFonts w:ascii="Times New Roman"/>
                <w:b w:val="false"/>
                <w:i w:val="false"/>
                <w:color w:val="000000"/>
                <w:sz w:val="20"/>
              </w:rPr>
              <w:t>
 </w:t>
            </w:r>
          </w:p>
          <w:bookmarkEnd w:id="8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9"/>
          <w:p>
            <w:pPr>
              <w:spacing w:after="20"/>
              <w:ind w:left="20"/>
              <w:jc w:val="both"/>
            </w:pPr>
            <w:r>
              <w:rPr>
                <w:rFonts w:ascii="Times New Roman"/>
                <w:b w:val="false"/>
                <w:i w:val="false"/>
                <w:color w:val="000000"/>
                <w:sz w:val="20"/>
              </w:rPr>
              <w:t>
 </w:t>
            </w:r>
          </w:p>
          <w:bookmarkEnd w:id="8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0"/>
          <w:p>
            <w:pPr>
              <w:spacing w:after="20"/>
              <w:ind w:left="20"/>
              <w:jc w:val="both"/>
            </w:pPr>
            <w:r>
              <w:rPr>
                <w:rFonts w:ascii="Times New Roman"/>
                <w:b w:val="false"/>
                <w:i w:val="false"/>
                <w:color w:val="000000"/>
                <w:sz w:val="20"/>
              </w:rPr>
              <w:t>
 </w:t>
            </w:r>
          </w:p>
          <w:bookmarkEnd w:id="9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1"/>
          <w:p>
            <w:pPr>
              <w:spacing w:after="20"/>
              <w:ind w:left="20"/>
              <w:jc w:val="both"/>
            </w:pPr>
            <w:r>
              <w:rPr>
                <w:rFonts w:ascii="Times New Roman"/>
                <w:b w:val="false"/>
                <w:i w:val="false"/>
                <w:color w:val="000000"/>
                <w:sz w:val="20"/>
              </w:rPr>
              <w:t>
 </w:t>
            </w:r>
          </w:p>
          <w:bookmarkEnd w:id="9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2"/>
          <w:p>
            <w:pPr>
              <w:spacing w:after="20"/>
              <w:ind w:left="20"/>
              <w:jc w:val="both"/>
            </w:pPr>
            <w:r>
              <w:rPr>
                <w:rFonts w:ascii="Times New Roman"/>
                <w:b w:val="false"/>
                <w:i w:val="false"/>
                <w:color w:val="000000"/>
                <w:sz w:val="20"/>
              </w:rPr>
              <w:t>
 </w:t>
            </w:r>
          </w:p>
          <w:bookmarkEnd w:id="9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3"/>
          <w:p>
            <w:pPr>
              <w:spacing w:after="20"/>
              <w:ind w:left="20"/>
              <w:jc w:val="both"/>
            </w:pPr>
            <w:r>
              <w:rPr>
                <w:rFonts w:ascii="Times New Roman"/>
                <w:b w:val="false"/>
                <w:i w:val="false"/>
                <w:color w:val="000000"/>
                <w:sz w:val="20"/>
              </w:rPr>
              <w:t>
 </w:t>
            </w:r>
          </w:p>
          <w:bookmarkEnd w:id="9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4"/>
          <w:p>
            <w:pPr>
              <w:spacing w:after="20"/>
              <w:ind w:left="20"/>
              <w:jc w:val="both"/>
            </w:pPr>
            <w:r>
              <w:rPr>
                <w:rFonts w:ascii="Times New Roman"/>
                <w:b w:val="false"/>
                <w:i w:val="false"/>
                <w:color w:val="000000"/>
                <w:sz w:val="20"/>
              </w:rPr>
              <w:t>
 </w:t>
            </w:r>
          </w:p>
          <w:bookmarkEnd w:id="9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5"/>
          <w:p>
            <w:pPr>
              <w:spacing w:after="20"/>
              <w:ind w:left="20"/>
              <w:jc w:val="both"/>
            </w:pPr>
            <w:r>
              <w:rPr>
                <w:rFonts w:ascii="Times New Roman"/>
                <w:b w:val="false"/>
                <w:i w:val="false"/>
                <w:color w:val="000000"/>
                <w:sz w:val="20"/>
              </w:rPr>
              <w:t>
 </w:t>
            </w:r>
          </w:p>
          <w:bookmarkEnd w:id="9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6"/>
          <w:p>
            <w:pPr>
              <w:spacing w:after="20"/>
              <w:ind w:left="20"/>
              <w:jc w:val="both"/>
            </w:pPr>
            <w:r>
              <w:rPr>
                <w:rFonts w:ascii="Times New Roman"/>
                <w:b w:val="false"/>
                <w:i w:val="false"/>
                <w:color w:val="000000"/>
                <w:sz w:val="20"/>
              </w:rPr>
              <w:t>
09</w:t>
            </w:r>
          </w:p>
          <w:bookmarkEnd w:id="9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10</w:t>
            </w:r>
          </w:p>
          <w:bookmarkEnd w:id="9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8"/>
          <w:p>
            <w:pPr>
              <w:spacing w:after="20"/>
              <w:ind w:left="20"/>
              <w:jc w:val="both"/>
            </w:pPr>
            <w:r>
              <w:rPr>
                <w:rFonts w:ascii="Times New Roman"/>
                <w:b w:val="false"/>
                <w:i w:val="false"/>
                <w:color w:val="000000"/>
                <w:sz w:val="20"/>
              </w:rPr>
              <w:t>
 </w:t>
            </w:r>
          </w:p>
          <w:bookmarkEnd w:id="9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9"/>
          <w:p>
            <w:pPr>
              <w:spacing w:after="20"/>
              <w:ind w:left="20"/>
              <w:jc w:val="both"/>
            </w:pPr>
            <w:r>
              <w:rPr>
                <w:rFonts w:ascii="Times New Roman"/>
                <w:b w:val="false"/>
                <w:i w:val="false"/>
                <w:color w:val="000000"/>
                <w:sz w:val="20"/>
              </w:rPr>
              <w:t>
 </w:t>
            </w:r>
          </w:p>
          <w:bookmarkEnd w:id="9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0"/>
          <w:p>
            <w:pPr>
              <w:spacing w:after="20"/>
              <w:ind w:left="20"/>
              <w:jc w:val="both"/>
            </w:pPr>
            <w:r>
              <w:rPr>
                <w:rFonts w:ascii="Times New Roman"/>
                <w:b w:val="false"/>
                <w:i w:val="false"/>
                <w:color w:val="000000"/>
                <w:sz w:val="20"/>
              </w:rPr>
              <w:t>
 </w:t>
            </w:r>
          </w:p>
          <w:bookmarkEnd w:id="10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1"/>
          <w:p>
            <w:pPr>
              <w:spacing w:after="20"/>
              <w:ind w:left="20"/>
              <w:jc w:val="both"/>
            </w:pPr>
            <w:r>
              <w:rPr>
                <w:rFonts w:ascii="Times New Roman"/>
                <w:b w:val="false"/>
                <w:i w:val="false"/>
                <w:color w:val="000000"/>
                <w:sz w:val="20"/>
              </w:rPr>
              <w:t>
 </w:t>
            </w:r>
          </w:p>
          <w:bookmarkEnd w:id="10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2"/>
          <w:p>
            <w:pPr>
              <w:spacing w:after="20"/>
              <w:ind w:left="20"/>
              <w:jc w:val="both"/>
            </w:pPr>
            <w:r>
              <w:rPr>
                <w:rFonts w:ascii="Times New Roman"/>
                <w:b w:val="false"/>
                <w:i w:val="false"/>
                <w:color w:val="000000"/>
                <w:sz w:val="20"/>
              </w:rPr>
              <w:t>
 </w:t>
            </w:r>
          </w:p>
          <w:bookmarkEnd w:id="10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3"/>
          <w:p>
            <w:pPr>
              <w:spacing w:after="20"/>
              <w:ind w:left="20"/>
              <w:jc w:val="both"/>
            </w:pPr>
            <w:r>
              <w:rPr>
                <w:rFonts w:ascii="Times New Roman"/>
                <w:b w:val="false"/>
                <w:i w:val="false"/>
                <w:color w:val="000000"/>
                <w:sz w:val="20"/>
              </w:rPr>
              <w:t>
 </w:t>
            </w:r>
          </w:p>
          <w:bookmarkEnd w:id="10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4"/>
          <w:p>
            <w:pPr>
              <w:spacing w:after="20"/>
              <w:ind w:left="20"/>
              <w:jc w:val="both"/>
            </w:pPr>
            <w:r>
              <w:rPr>
                <w:rFonts w:ascii="Times New Roman"/>
                <w:b w:val="false"/>
                <w:i w:val="false"/>
                <w:color w:val="000000"/>
                <w:sz w:val="20"/>
              </w:rPr>
              <w:t>
 </w:t>
            </w:r>
          </w:p>
          <w:bookmarkEnd w:id="10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5"/>
          <w:p>
            <w:pPr>
              <w:spacing w:after="20"/>
              <w:ind w:left="20"/>
              <w:jc w:val="both"/>
            </w:pPr>
            <w:r>
              <w:rPr>
                <w:rFonts w:ascii="Times New Roman"/>
                <w:b w:val="false"/>
                <w:i w:val="false"/>
                <w:color w:val="000000"/>
                <w:sz w:val="20"/>
              </w:rPr>
              <w:t>
 </w:t>
            </w:r>
          </w:p>
          <w:bookmarkEnd w:id="10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6"/>
          <w:p>
            <w:pPr>
              <w:spacing w:after="20"/>
              <w:ind w:left="20"/>
              <w:jc w:val="both"/>
            </w:pPr>
            <w:r>
              <w:rPr>
                <w:rFonts w:ascii="Times New Roman"/>
                <w:b w:val="false"/>
                <w:i w:val="false"/>
                <w:color w:val="000000"/>
                <w:sz w:val="20"/>
              </w:rPr>
              <w:t>
11</w:t>
            </w:r>
          </w:p>
          <w:bookmarkEnd w:id="10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7"/>
          <w:p>
            <w:pPr>
              <w:spacing w:after="20"/>
              <w:ind w:left="20"/>
              <w:jc w:val="both"/>
            </w:pPr>
            <w:r>
              <w:rPr>
                <w:rFonts w:ascii="Times New Roman"/>
                <w:b w:val="false"/>
                <w:i w:val="false"/>
                <w:color w:val="000000"/>
                <w:sz w:val="20"/>
              </w:rPr>
              <w:t>
 </w:t>
            </w:r>
          </w:p>
          <w:bookmarkEnd w:id="10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8"/>
          <w:p>
            <w:pPr>
              <w:spacing w:after="20"/>
              <w:ind w:left="20"/>
              <w:jc w:val="both"/>
            </w:pPr>
            <w:r>
              <w:rPr>
                <w:rFonts w:ascii="Times New Roman"/>
                <w:b w:val="false"/>
                <w:i w:val="false"/>
                <w:color w:val="000000"/>
                <w:sz w:val="20"/>
              </w:rPr>
              <w:t>
 </w:t>
            </w:r>
          </w:p>
          <w:bookmarkEnd w:id="10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9"/>
          <w:p>
            <w:pPr>
              <w:spacing w:after="20"/>
              <w:ind w:left="20"/>
              <w:jc w:val="both"/>
            </w:pPr>
            <w:r>
              <w:rPr>
                <w:rFonts w:ascii="Times New Roman"/>
                <w:b w:val="false"/>
                <w:i w:val="false"/>
                <w:color w:val="000000"/>
                <w:sz w:val="20"/>
              </w:rPr>
              <w:t>
 </w:t>
            </w:r>
          </w:p>
          <w:bookmarkEnd w:id="10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0"/>
          <w:p>
            <w:pPr>
              <w:spacing w:after="20"/>
              <w:ind w:left="20"/>
              <w:jc w:val="both"/>
            </w:pPr>
            <w:r>
              <w:rPr>
                <w:rFonts w:ascii="Times New Roman"/>
                <w:b w:val="false"/>
                <w:i w:val="false"/>
                <w:color w:val="000000"/>
                <w:sz w:val="20"/>
              </w:rPr>
              <w:t>
 </w:t>
            </w:r>
          </w:p>
          <w:bookmarkEnd w:id="11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1"/>
          <w:p>
            <w:pPr>
              <w:spacing w:after="20"/>
              <w:ind w:left="20"/>
              <w:jc w:val="both"/>
            </w:pPr>
            <w:r>
              <w:rPr>
                <w:rFonts w:ascii="Times New Roman"/>
                <w:b w:val="false"/>
                <w:i w:val="false"/>
                <w:color w:val="000000"/>
                <w:sz w:val="20"/>
              </w:rPr>
              <w:t>
 </w:t>
            </w:r>
          </w:p>
          <w:bookmarkEnd w:id="11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2"/>
          <w:p>
            <w:pPr>
              <w:spacing w:after="20"/>
              <w:ind w:left="20"/>
              <w:jc w:val="both"/>
            </w:pPr>
            <w:r>
              <w:rPr>
                <w:rFonts w:ascii="Times New Roman"/>
                <w:b w:val="false"/>
                <w:i w:val="false"/>
                <w:color w:val="000000"/>
                <w:sz w:val="20"/>
              </w:rPr>
              <w:t>
12</w:t>
            </w:r>
          </w:p>
          <w:bookmarkEnd w:id="11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3"/>
          <w:p>
            <w:pPr>
              <w:spacing w:after="20"/>
              <w:ind w:left="20"/>
              <w:jc w:val="both"/>
            </w:pPr>
            <w:r>
              <w:rPr>
                <w:rFonts w:ascii="Times New Roman"/>
                <w:b w:val="false"/>
                <w:i w:val="false"/>
                <w:color w:val="000000"/>
                <w:sz w:val="20"/>
              </w:rPr>
              <w:t>
13</w:t>
            </w:r>
          </w:p>
          <w:bookmarkEnd w:id="113"/>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4"/>
          <w:p>
            <w:pPr>
              <w:spacing w:after="20"/>
              <w:ind w:left="20"/>
              <w:jc w:val="both"/>
            </w:pPr>
            <w:r>
              <w:rPr>
                <w:rFonts w:ascii="Times New Roman"/>
                <w:b w:val="false"/>
                <w:i w:val="false"/>
                <w:color w:val="000000"/>
                <w:sz w:val="20"/>
              </w:rPr>
              <w:t>
 </w:t>
            </w:r>
          </w:p>
          <w:bookmarkEnd w:id="11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5"/>
          <w:p>
            <w:pPr>
              <w:spacing w:after="20"/>
              <w:ind w:left="20"/>
              <w:jc w:val="both"/>
            </w:pPr>
            <w:r>
              <w:rPr>
                <w:rFonts w:ascii="Times New Roman"/>
                <w:b w:val="false"/>
                <w:i w:val="false"/>
                <w:color w:val="000000"/>
                <w:sz w:val="20"/>
              </w:rPr>
              <w:t>
14</w:t>
            </w:r>
          </w:p>
          <w:bookmarkEnd w:id="11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6"/>
          <w:p>
            <w:pPr>
              <w:spacing w:after="20"/>
              <w:ind w:left="20"/>
              <w:jc w:val="both"/>
            </w:pPr>
            <w:r>
              <w:rPr>
                <w:rFonts w:ascii="Times New Roman"/>
                <w:b w:val="false"/>
                <w:i w:val="false"/>
                <w:color w:val="000000"/>
                <w:sz w:val="20"/>
              </w:rPr>
              <w:t>
15</w:t>
            </w:r>
          </w:p>
          <w:bookmarkEnd w:id="11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7"/>
          <w:p>
            <w:pPr>
              <w:spacing w:after="20"/>
              <w:ind w:left="20"/>
              <w:jc w:val="both"/>
            </w:pPr>
            <w:r>
              <w:rPr>
                <w:rFonts w:ascii="Times New Roman"/>
                <w:b w:val="false"/>
                <w:i w:val="false"/>
                <w:color w:val="000000"/>
                <w:sz w:val="20"/>
              </w:rPr>
              <w:t>
Функционалдық топ</w:t>
            </w:r>
          </w:p>
          <w:bookmarkEnd w:id="117"/>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8"/>
          <w:p>
            <w:pPr>
              <w:spacing w:after="20"/>
              <w:ind w:left="20"/>
              <w:jc w:val="both"/>
            </w:pPr>
            <w:r>
              <w:rPr>
                <w:rFonts w:ascii="Times New Roman"/>
                <w:b w:val="false"/>
                <w:i w:val="false"/>
                <w:color w:val="000000"/>
                <w:sz w:val="20"/>
              </w:rPr>
              <w:t>
16</w:t>
            </w:r>
          </w:p>
          <w:bookmarkEnd w:id="11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9"/>
          <w:p>
            <w:pPr>
              <w:spacing w:after="20"/>
              <w:ind w:left="20"/>
              <w:jc w:val="both"/>
            </w:pPr>
            <w:r>
              <w:rPr>
                <w:rFonts w:ascii="Times New Roman"/>
                <w:b w:val="false"/>
                <w:i w:val="false"/>
                <w:color w:val="000000"/>
                <w:sz w:val="20"/>
              </w:rPr>
              <w:t>
Функционалдық топ</w:t>
            </w:r>
          </w:p>
          <w:bookmarkEnd w:id="119"/>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0"/>
          <w:p>
            <w:pPr>
              <w:spacing w:after="20"/>
              <w:ind w:left="20"/>
              <w:jc w:val="both"/>
            </w:pPr>
            <w:r>
              <w:rPr>
                <w:rFonts w:ascii="Times New Roman"/>
                <w:b w:val="false"/>
                <w:i w:val="false"/>
                <w:color w:val="000000"/>
                <w:sz w:val="20"/>
              </w:rPr>
              <w:t>
10</w:t>
            </w:r>
          </w:p>
          <w:bookmarkEnd w:id="12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1"/>
          <w:p>
            <w:pPr>
              <w:spacing w:after="20"/>
              <w:ind w:left="20"/>
              <w:jc w:val="both"/>
            </w:pPr>
            <w:r>
              <w:rPr>
                <w:rFonts w:ascii="Times New Roman"/>
                <w:b w:val="false"/>
                <w:i w:val="false"/>
                <w:color w:val="000000"/>
                <w:sz w:val="20"/>
              </w:rPr>
              <w:t>
 </w:t>
            </w:r>
          </w:p>
          <w:bookmarkEnd w:id="12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2"/>
          <w:p>
            <w:pPr>
              <w:spacing w:after="20"/>
              <w:ind w:left="20"/>
              <w:jc w:val="both"/>
            </w:pPr>
            <w:r>
              <w:rPr>
                <w:rFonts w:ascii="Times New Roman"/>
                <w:b w:val="false"/>
                <w:i w:val="false"/>
                <w:color w:val="000000"/>
                <w:sz w:val="20"/>
              </w:rPr>
              <w:t>
 </w:t>
            </w:r>
          </w:p>
          <w:bookmarkEnd w:id="12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w:t>
            </w:r>
          </w:p>
          <w:bookmarkEnd w:id="12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