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bbea" w14:textId="03db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2018 жылғы 27 шілдедегі № 28/310-VI шешімі. Түркістан облысының Әділет департаментінде 2018 жылғы 3 тамызда № 4706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4305-нөмірмен тіркелген, 2017 жылғы 21 желтоқсанда "Оңтүстік Қазақстан" газетінде және 2017 жылғы 22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"501 412 247" деген сандар "492 556 815" деген сандармен ауыстырылсын;</w:t>
      </w:r>
    </w:p>
    <w:p>
      <w:pPr>
        <w:spacing w:after="0"/>
        <w:ind w:left="0"/>
        <w:jc w:val="both"/>
      </w:pPr>
      <w:r>
        <w:rPr>
          <w:rFonts w:ascii="Times New Roman"/>
          <w:b w:val="false"/>
          <w:i w:val="false"/>
          <w:color w:val="000000"/>
          <w:sz w:val="28"/>
        </w:rPr>
        <w:t>
      "33 658 021" деген сандар "25 885 441" деген сандармен ауыстырылсын;</w:t>
      </w:r>
    </w:p>
    <w:p>
      <w:pPr>
        <w:spacing w:after="0"/>
        <w:ind w:left="0"/>
        <w:jc w:val="both"/>
      </w:pPr>
      <w:r>
        <w:rPr>
          <w:rFonts w:ascii="Times New Roman"/>
          <w:b w:val="false"/>
          <w:i w:val="false"/>
          <w:color w:val="000000"/>
          <w:sz w:val="28"/>
        </w:rPr>
        <w:t>
      "4 246 645" деген сандар "3 163 793" деген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"499 342 449" деген сандар "490 487 017"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"215 729 442" деген сандар "207 803 121" деген сандармен ауыстырылсын;</w:t>
      </w:r>
    </w:p>
    <w:p>
      <w:pPr>
        <w:spacing w:after="0"/>
        <w:ind w:left="0"/>
        <w:jc w:val="both"/>
      </w:pPr>
      <w:r>
        <w:rPr>
          <w:rFonts w:ascii="Times New Roman"/>
          <w:b w:val="false"/>
          <w:i w:val="false"/>
          <w:color w:val="000000"/>
          <w:sz w:val="28"/>
        </w:rPr>
        <w:t>
      "18 835 094" деген сандар "10 908 773" деген сандармен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мәслихатының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28/310-VI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11 желтоқсандағы № 18/209-VI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492 556 815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463 499 581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9 832 406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9 832 406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453 667 175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3 330 476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2 251 594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13 572 286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11 409 560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71 489 256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43 537 845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20 092 103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4 458 242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10 722 902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19 079 265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17 200 265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15 550 972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15 550 972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5 228 061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5 228 061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22 589 306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5 801 474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9 596 994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1 395 364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4 215 705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13 491 280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13 491 280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3 487 735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8 697 493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2 289 521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3 860 482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10 258 895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8 222 670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5 567 868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5 316 607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16 279 319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16 279 319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16 207 744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30 303 683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26 064 452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26 056 079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5 433 518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2 457 191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27 382 278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3 238 619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3 238 619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2 957 833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5 290 409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4 697 130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218 096 139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218 096 139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218 096 139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10 186 353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22 946 381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26 353 322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-23 578 543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23 578 543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28/310-VI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11 желтоқсандағы № 18/209-VI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432 789 642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18 822 617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428 694 060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47 132 135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22 038 101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7 449 643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3 836 434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15 694 498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6 827 382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6 437 374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4 780 077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6 335 430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11 284 664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28 361 236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27 673 406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24 666 123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24 466 123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1 731 763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6 434 313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8 154 982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28/310-VI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11 желтоқсандағы № 18/209-VI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437 046 486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435 637 292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3 919 247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64 974 354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7 903 236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8 278 053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6 209 549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15 185 768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8 816 673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33 278 286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25 162 109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24 962 109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17 406 560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7 453 185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14 279 730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7 834 862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4 688 404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4 538 404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