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47ac" w14:textId="cc14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2016 жылғы 1 сәуірдегі № 2/19 "Пайдаланылмайтын ауыл шаруашылығы мақсатындағы жерге жер салығының базалық мөлшерлемесін және бірыңғай жер салығының мөлшерлемелерін жоғарылату туралы" шешімінің күші жойылды деп тану туралы</w:t>
      </w:r>
    </w:p>
    <w:p>
      <w:pPr>
        <w:spacing w:after="0"/>
        <w:ind w:left="0"/>
        <w:jc w:val="both"/>
      </w:pPr>
      <w:r>
        <w:rPr>
          <w:rFonts w:ascii="Times New Roman"/>
          <w:b w:val="false"/>
          <w:i w:val="false"/>
          <w:color w:val="000000"/>
          <w:sz w:val="28"/>
        </w:rPr>
        <w:t>Оңтүстiк Қазақстан облысы Бәйдiбек аудандық мәслихатының 2018 жылғы 11 шілдедегі № 28/172 шешiмi. Түркістан облысының Әдiлет департаментiнде 2018 жылғы 31 шілдеде № 4702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27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2016 жылғы 1 сәуірдегі № 2/19 "Пайдаланылмайтын ауыл шаруашылығы мақсатындағы жерге жер салығының базалық мөлшерлемесін және бірыңғай жер салығының мөлшерлемелерін жоғарылату туралы" (Нормативтік құқықтық актілерді мемлекеттік тіркеу тізілімінде № 3716 тіркелген, 2016 жылғы 3 мамырдағы "Шаян" газетінде және 2016 жылғы 29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Бәйдібек ауданының аумағында таратылатын мерзімді баспа басылымдарында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Тұрғынбаев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