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245e" w14:textId="c6e2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Қазығұрт ауданында салық салу объектісінің елдi мекенде орналасуын есепке алынатын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2018 жылғы 23 қарашадағы № 159 қаулысы. Түркістан облысының Әдiлет департаментiнде 2018 жылғы 27 қарашада № 4813 болып тiркелдi. Күші жойылды - Түркістан облысы Қазығұрт ауданы әкiмдiгiнiң 2019 жылғы 16 шілдедегі № 191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облысы Қазығұрт ауданы әкiмдiгiнiң 16.07.2019 № 191 </w:t>
      </w:r>
      <w:r>
        <w:rPr>
          <w:rFonts w:ascii="Times New Roman"/>
          <w:b w:val="false"/>
          <w:i w:val="false"/>
          <w:color w:val="000000"/>
          <w:sz w:val="28"/>
        </w:rPr>
        <w:t>қаулысымен</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2017 жылғы 25 желтоқсандағы Қазақстан Республикасы Кодексінің 529 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абзацына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Қазығұрт ауданында салық салу объектісінің елдi мекенде орналасуын есепке алынатын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Қазығұрт ауданы әкімдігінің:</w:t>
      </w:r>
    </w:p>
    <w:bookmarkEnd w:id="2"/>
    <w:bookmarkStart w:name="z4" w:id="3"/>
    <w:p>
      <w:pPr>
        <w:spacing w:after="0"/>
        <w:ind w:left="0"/>
        <w:jc w:val="both"/>
      </w:pPr>
      <w:r>
        <w:rPr>
          <w:rFonts w:ascii="Times New Roman"/>
          <w:b w:val="false"/>
          <w:i w:val="false"/>
          <w:color w:val="000000"/>
          <w:sz w:val="28"/>
        </w:rPr>
        <w:t xml:space="preserve">
      1) 2017 жылғы 13 қарашадағы </w:t>
      </w:r>
      <w:r>
        <w:rPr>
          <w:rFonts w:ascii="Times New Roman"/>
          <w:b w:val="false"/>
          <w:i w:val="false"/>
          <w:color w:val="000000"/>
          <w:sz w:val="28"/>
        </w:rPr>
        <w:t>№ 392</w:t>
      </w:r>
      <w:r>
        <w:rPr>
          <w:rFonts w:ascii="Times New Roman"/>
          <w:b w:val="false"/>
          <w:i w:val="false"/>
          <w:color w:val="000000"/>
          <w:sz w:val="28"/>
        </w:rPr>
        <w:t xml:space="preserve"> "Қазығұрт ауданында салық салу объектісінің елдi мекенде орналасуын есепке алынатын аймаққа бөлу коэффициентiн бекіту туралы" (Нормативтік құқықтық актілерді мемлекеттік тіркеу тізілімінде № 4277 тіркелген, 2017 жылғы 08 желтоқсанда "Қазығұрт тынысы" газетінде және 2017 жылғы 11 желтоқсанда Қазақстан Республикасының нормативтік құқықтық актілерінің эталондық бақылау банкінде электрондық түрде жарияланған);</w:t>
      </w:r>
    </w:p>
    <w:bookmarkEnd w:id="3"/>
    <w:bookmarkStart w:name="z5" w:id="4"/>
    <w:p>
      <w:pPr>
        <w:spacing w:after="0"/>
        <w:ind w:left="0"/>
        <w:jc w:val="both"/>
      </w:pPr>
      <w:r>
        <w:rPr>
          <w:rFonts w:ascii="Times New Roman"/>
          <w:b w:val="false"/>
          <w:i w:val="false"/>
          <w:color w:val="000000"/>
          <w:sz w:val="28"/>
        </w:rPr>
        <w:t xml:space="preserve">
      2) 2018 жылғы 27 наурыздағы </w:t>
      </w:r>
      <w:r>
        <w:rPr>
          <w:rFonts w:ascii="Times New Roman"/>
          <w:b w:val="false"/>
          <w:i w:val="false"/>
          <w:color w:val="000000"/>
          <w:sz w:val="28"/>
        </w:rPr>
        <w:t>№ 96</w:t>
      </w:r>
      <w:r>
        <w:rPr>
          <w:rFonts w:ascii="Times New Roman"/>
          <w:b w:val="false"/>
          <w:i w:val="false"/>
          <w:color w:val="000000"/>
          <w:sz w:val="28"/>
        </w:rPr>
        <w:t xml:space="preserve"> "Қазығұрт ауданы әкімдігінің 2017 жылғы 13 қарашадағы № 392 "Қазығұрт ауданында салық салу объектісінің елдi мекенде орналасуын есепке алынатын аймаққа бөлу коэффициентiн бекіту туралы" қаулысына өзгерістер енгізу туралы" (Нормативтік құқықтық актілерді мемлекеттік тіркеу тізілімінде № 4551 тіркелген, 2018 жылғы 4 мамырда "Қазығұрт тынысы" газетінде және 2018 жылғы 25 мамырда Қазақстан Республикасының нормативтік құқықтық актілерінің эталондық бақылау банкінде электрондық түрде жарияланған)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3. Қазығұрт ауданы әкімінің аппараты заңнамада белгіленген тәртіппен:</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аудан әкімінің орынбасары Т.Ә.Қалымбетовке жүктелсін.</w:t>
      </w:r>
    </w:p>
    <w:bookmarkEnd w:id="6"/>
    <w:bookmarkStart w:name="z8" w:id="7"/>
    <w:p>
      <w:pPr>
        <w:spacing w:after="0"/>
        <w:ind w:left="0"/>
        <w:jc w:val="both"/>
      </w:pPr>
      <w:r>
        <w:rPr>
          <w:rFonts w:ascii="Times New Roman"/>
          <w:b w:val="false"/>
          <w:i w:val="false"/>
          <w:color w:val="000000"/>
          <w:sz w:val="28"/>
        </w:rPr>
        <w:t>
      5. Осы қаулы ресми жариялануға жатады және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"Қазығұрт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Г.О.Ахаева</w:t>
      </w:r>
    </w:p>
    <w:p>
      <w:pPr>
        <w:spacing w:after="0"/>
        <w:ind w:left="0"/>
        <w:jc w:val="both"/>
      </w:pPr>
      <w:r>
        <w:rPr>
          <w:rFonts w:ascii="Times New Roman"/>
          <w:b w:val="false"/>
          <w:i w:val="false"/>
          <w:color w:val="000000"/>
          <w:sz w:val="28"/>
        </w:rPr>
        <w:t>
      "23"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159 қаулысына қосымша</w:t>
            </w:r>
          </w:p>
        </w:tc>
      </w:tr>
    </w:tbl>
    <w:p>
      <w:pPr>
        <w:spacing w:after="0"/>
        <w:ind w:left="0"/>
        <w:jc w:val="left"/>
      </w:pPr>
      <w:r>
        <w:rPr>
          <w:rFonts w:ascii="Times New Roman"/>
          <w:b/>
          <w:i w:val="false"/>
          <w:color w:val="000000"/>
        </w:rPr>
        <w:t xml:space="preserve"> 2019 жылға Қазығұрт ауданында салық салу объектісінің елдi мекенде орналасуын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474"/>
        <w:gridCol w:w="5018"/>
        <w:gridCol w:w="352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Қызылата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(Каз ССР 20 жыл)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(Жаңожол)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(Жаңатұрмыс)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Майлыошақ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Мамбет (Казыгурт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(Абай)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