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8a3c43" w14:textId="78a3c4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2019-2021 жылдарға арналған аудандық бюджет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Түркістан облысы Мақтаарал аудандық мәслихатының 2018 жылғы 24 желтоқсандағы № 43-280-VI шешiмi. Түркістан облысының Әдiлет департаментiнде 2018 жылғы 28 желтоқсанда № 4866 болып тiркелдi. Мерзімі өткендіктен қолданыс тоқтатылды</w:t>
      </w:r>
    </w:p>
    <w:p>
      <w:pPr>
        <w:spacing w:after="0"/>
        <w:ind w:left="0"/>
        <w:jc w:val="both"/>
      </w:pPr>
      <w:bookmarkStart w:name="z1" w:id="0"/>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9-бабының</w:t>
      </w:r>
      <w:r>
        <w:rPr>
          <w:rFonts w:ascii="Times New Roman"/>
          <w:b w:val="false"/>
          <w:i w:val="false"/>
          <w:color w:val="000000"/>
          <w:sz w:val="28"/>
        </w:rPr>
        <w:t xml:space="preserve"> 2 тармағына, 75 бабының </w:t>
      </w:r>
      <w:r>
        <w:rPr>
          <w:rFonts w:ascii="Times New Roman"/>
          <w:b w:val="false"/>
          <w:i w:val="false"/>
          <w:color w:val="000000"/>
          <w:sz w:val="28"/>
        </w:rPr>
        <w:t>2-тармағына</w:t>
      </w:r>
      <w:r>
        <w:rPr>
          <w:rFonts w:ascii="Times New Roman"/>
          <w:b w:val="false"/>
          <w:i w:val="false"/>
          <w:color w:val="000000"/>
          <w:sz w:val="28"/>
        </w:rPr>
        <w:t xml:space="preserve"> және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6-бабының 1-тармағының </w:t>
      </w:r>
      <w:r>
        <w:rPr>
          <w:rFonts w:ascii="Times New Roman"/>
          <w:b w:val="false"/>
          <w:i w:val="false"/>
          <w:color w:val="000000"/>
          <w:sz w:val="28"/>
        </w:rPr>
        <w:t>1) тармақшасына</w:t>
      </w:r>
      <w:r>
        <w:rPr>
          <w:rFonts w:ascii="Times New Roman"/>
          <w:b w:val="false"/>
          <w:i w:val="false"/>
          <w:color w:val="000000"/>
          <w:sz w:val="28"/>
        </w:rPr>
        <w:t xml:space="preserve"> және Түркістан облыстық мәслихатының 2018 жылғы 12 желтоқсандағы № 33/347-VІ "2019-2021 жылдарға арналған облыстық бюджет туралы" Нормативтік құқықтық актілерді мемлекеттік тіркеу тізілімінде № 4843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Мақтаарал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Мақтаарал ауданының 2019-2021 жылдарға арналған аудан бюджеті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соның ішінде 2019 жылға мынадай көлемде бекітілсін:</w:t>
      </w:r>
    </w:p>
    <w:bookmarkEnd w:id="1"/>
    <w:p>
      <w:pPr>
        <w:spacing w:after="0"/>
        <w:ind w:left="0"/>
        <w:jc w:val="both"/>
      </w:pPr>
      <w:r>
        <w:rPr>
          <w:rFonts w:ascii="Times New Roman"/>
          <w:b w:val="false"/>
          <w:i w:val="false"/>
          <w:color w:val="000000"/>
          <w:sz w:val="28"/>
        </w:rPr>
        <w:t xml:space="preserve">
      1) кірістер – 46 347 527 теңге, оның ішінде: </w:t>
      </w:r>
    </w:p>
    <w:p>
      <w:pPr>
        <w:spacing w:after="0"/>
        <w:ind w:left="0"/>
        <w:jc w:val="both"/>
      </w:pPr>
      <w:r>
        <w:rPr>
          <w:rFonts w:ascii="Times New Roman"/>
          <w:b w:val="false"/>
          <w:i w:val="false"/>
          <w:color w:val="000000"/>
          <w:sz w:val="28"/>
        </w:rPr>
        <w:t>
      салықтық түсімдер – 899 538 мың теңге;</w:t>
      </w:r>
    </w:p>
    <w:p>
      <w:pPr>
        <w:spacing w:after="0"/>
        <w:ind w:left="0"/>
        <w:jc w:val="both"/>
      </w:pPr>
      <w:r>
        <w:rPr>
          <w:rFonts w:ascii="Times New Roman"/>
          <w:b w:val="false"/>
          <w:i w:val="false"/>
          <w:color w:val="000000"/>
          <w:sz w:val="28"/>
        </w:rPr>
        <w:t>
      салықтық емес түсімдер – 16 757 мың теңге;</w:t>
      </w:r>
    </w:p>
    <w:p>
      <w:pPr>
        <w:spacing w:after="0"/>
        <w:ind w:left="0"/>
        <w:jc w:val="both"/>
      </w:pPr>
      <w:r>
        <w:rPr>
          <w:rFonts w:ascii="Times New Roman"/>
          <w:b w:val="false"/>
          <w:i w:val="false"/>
          <w:color w:val="000000"/>
          <w:sz w:val="28"/>
        </w:rPr>
        <w:t xml:space="preserve">
      негізгі капиталды сатудан түсетін түсімдер – 22 588 мың теңге; </w:t>
      </w:r>
    </w:p>
    <w:p>
      <w:pPr>
        <w:spacing w:after="0"/>
        <w:ind w:left="0"/>
        <w:jc w:val="both"/>
      </w:pPr>
      <w:r>
        <w:rPr>
          <w:rFonts w:ascii="Times New Roman"/>
          <w:b w:val="false"/>
          <w:i w:val="false"/>
          <w:color w:val="000000"/>
          <w:sz w:val="28"/>
        </w:rPr>
        <w:t>
      трансферттер түсімі – 45 408 644 мың теңге;</w:t>
      </w:r>
    </w:p>
    <w:p>
      <w:pPr>
        <w:spacing w:after="0"/>
        <w:ind w:left="0"/>
        <w:jc w:val="both"/>
      </w:pPr>
      <w:r>
        <w:rPr>
          <w:rFonts w:ascii="Times New Roman"/>
          <w:b w:val="false"/>
          <w:i w:val="false"/>
          <w:color w:val="000000"/>
          <w:sz w:val="28"/>
        </w:rPr>
        <w:t>
      2) шығындар – 46 427 424 мың теңге;</w:t>
      </w:r>
    </w:p>
    <w:p>
      <w:pPr>
        <w:spacing w:after="0"/>
        <w:ind w:left="0"/>
        <w:jc w:val="both"/>
      </w:pPr>
      <w:r>
        <w:rPr>
          <w:rFonts w:ascii="Times New Roman"/>
          <w:b w:val="false"/>
          <w:i w:val="false"/>
          <w:color w:val="000000"/>
          <w:sz w:val="28"/>
        </w:rPr>
        <w:t>
      3) таза бюджеттік кредиттеу – 196 173 мың теңге, оның ішінде:</w:t>
      </w:r>
    </w:p>
    <w:p>
      <w:pPr>
        <w:spacing w:after="0"/>
        <w:ind w:left="0"/>
        <w:jc w:val="both"/>
      </w:pPr>
      <w:r>
        <w:rPr>
          <w:rFonts w:ascii="Times New Roman"/>
          <w:b w:val="false"/>
          <w:i w:val="false"/>
          <w:color w:val="000000"/>
          <w:sz w:val="28"/>
        </w:rPr>
        <w:t>
      бюджеттік кредиттер – 265 344 мың теңге;</w:t>
      </w:r>
    </w:p>
    <w:p>
      <w:pPr>
        <w:spacing w:after="0"/>
        <w:ind w:left="0"/>
        <w:jc w:val="both"/>
      </w:pPr>
      <w:r>
        <w:rPr>
          <w:rFonts w:ascii="Times New Roman"/>
          <w:b w:val="false"/>
          <w:i w:val="false"/>
          <w:color w:val="000000"/>
          <w:sz w:val="28"/>
        </w:rPr>
        <w:t>
      бюджеттік кредиттерді өтеу – 69 171 мың теңге;</w:t>
      </w:r>
    </w:p>
    <w:p>
      <w:pPr>
        <w:spacing w:after="0"/>
        <w:ind w:left="0"/>
        <w:jc w:val="both"/>
      </w:pPr>
      <w:r>
        <w:rPr>
          <w:rFonts w:ascii="Times New Roman"/>
          <w:b w:val="false"/>
          <w:i w:val="false"/>
          <w:color w:val="000000"/>
          <w:sz w:val="28"/>
        </w:rPr>
        <w:t>
      4) қаржы активтерімен операциялар бойынша сальдо – 0, оның ішінде:</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 - 276 070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276 070 мың теңге, оның ішінде:</w:t>
      </w:r>
    </w:p>
    <w:p>
      <w:pPr>
        <w:spacing w:after="0"/>
        <w:ind w:left="0"/>
        <w:jc w:val="both"/>
      </w:pPr>
      <w:r>
        <w:rPr>
          <w:rFonts w:ascii="Times New Roman"/>
          <w:b w:val="false"/>
          <w:i w:val="false"/>
          <w:color w:val="000000"/>
          <w:sz w:val="28"/>
        </w:rPr>
        <w:t>
      қарыздар түсімі – 265 125 мың теңге;</w:t>
      </w:r>
    </w:p>
    <w:p>
      <w:pPr>
        <w:spacing w:after="0"/>
        <w:ind w:left="0"/>
        <w:jc w:val="both"/>
      </w:pPr>
      <w:r>
        <w:rPr>
          <w:rFonts w:ascii="Times New Roman"/>
          <w:b w:val="false"/>
          <w:i w:val="false"/>
          <w:color w:val="000000"/>
          <w:sz w:val="28"/>
        </w:rPr>
        <w:t>
      қарыздарды өтеу – 68 520 мың теңге;</w:t>
      </w:r>
    </w:p>
    <w:p>
      <w:pPr>
        <w:spacing w:after="0"/>
        <w:ind w:left="0"/>
        <w:jc w:val="both"/>
      </w:pPr>
      <w:r>
        <w:rPr>
          <w:rFonts w:ascii="Times New Roman"/>
          <w:b w:val="false"/>
          <w:i w:val="false"/>
          <w:color w:val="000000"/>
          <w:sz w:val="28"/>
        </w:rPr>
        <w:t>
      бюджет қаражатының пайдаланылатын қалдықтары – 79 465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Түркістан облысы Мақтаарал аудандық мәслихатының 18.11.2019 </w:t>
      </w:r>
      <w:r>
        <w:rPr>
          <w:rFonts w:ascii="Times New Roman"/>
          <w:b w:val="false"/>
          <w:i w:val="false"/>
          <w:color w:val="000000"/>
          <w:sz w:val="28"/>
        </w:rPr>
        <w:t>№ 58-359-VI</w:t>
      </w:r>
      <w:r>
        <w:rPr>
          <w:rFonts w:ascii="Times New Roman"/>
          <w:b w:val="false"/>
          <w:i w:val="false"/>
          <w:color w:val="ff0000"/>
          <w:sz w:val="28"/>
        </w:rPr>
        <w:t xml:space="preserve"> шешiмiмен (01.01.2019 бастап қолданысқа енгізіледі).</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2019 жылға аудандық бюджеттен кенттер мен ауылдық округтердің бюджеттеріне берiлетiн субвенциялар мөлшерiнің жалпы сомасы 1 994 343 мың теңге болып қарастырылсын, оның iшiнде:</w:t>
      </w:r>
    </w:p>
    <w:bookmarkEnd w:id="2"/>
    <w:p>
      <w:pPr>
        <w:spacing w:after="0"/>
        <w:ind w:left="0"/>
        <w:jc w:val="both"/>
      </w:pPr>
      <w:r>
        <w:rPr>
          <w:rFonts w:ascii="Times New Roman"/>
          <w:b w:val="false"/>
          <w:i w:val="false"/>
          <w:color w:val="000000"/>
          <w:sz w:val="28"/>
        </w:rPr>
        <w:t>
      Достық ауылдық округі 201 370 мың теңге;</w:t>
      </w:r>
    </w:p>
    <w:p>
      <w:pPr>
        <w:spacing w:after="0"/>
        <w:ind w:left="0"/>
        <w:jc w:val="both"/>
      </w:pPr>
      <w:r>
        <w:rPr>
          <w:rFonts w:ascii="Times New Roman"/>
          <w:b w:val="false"/>
          <w:i w:val="false"/>
          <w:color w:val="000000"/>
          <w:sz w:val="28"/>
        </w:rPr>
        <w:t>
      А.Қалыбеков ауылдық округі 127 603 мың теңге;</w:t>
      </w:r>
    </w:p>
    <w:p>
      <w:pPr>
        <w:spacing w:after="0"/>
        <w:ind w:left="0"/>
        <w:jc w:val="both"/>
      </w:pPr>
      <w:r>
        <w:rPr>
          <w:rFonts w:ascii="Times New Roman"/>
          <w:b w:val="false"/>
          <w:i w:val="false"/>
          <w:color w:val="000000"/>
          <w:sz w:val="28"/>
        </w:rPr>
        <w:t>
      Мырзакент кенті 303 874 мың теңге;</w:t>
      </w:r>
    </w:p>
    <w:p>
      <w:pPr>
        <w:spacing w:after="0"/>
        <w:ind w:left="0"/>
        <w:jc w:val="both"/>
      </w:pPr>
      <w:r>
        <w:rPr>
          <w:rFonts w:ascii="Times New Roman"/>
          <w:b w:val="false"/>
          <w:i w:val="false"/>
          <w:color w:val="000000"/>
          <w:sz w:val="28"/>
        </w:rPr>
        <w:t>
      Еңбекші ауылдық округі 113 624 мың теңге;</w:t>
      </w:r>
    </w:p>
    <w:p>
      <w:pPr>
        <w:spacing w:after="0"/>
        <w:ind w:left="0"/>
        <w:jc w:val="both"/>
      </w:pPr>
      <w:r>
        <w:rPr>
          <w:rFonts w:ascii="Times New Roman"/>
          <w:b w:val="false"/>
          <w:i w:val="false"/>
          <w:color w:val="000000"/>
          <w:sz w:val="28"/>
        </w:rPr>
        <w:t>
      Жаңа жол ауылдық округі 174 738 мың теңге;</w:t>
      </w:r>
    </w:p>
    <w:p>
      <w:pPr>
        <w:spacing w:after="0"/>
        <w:ind w:left="0"/>
        <w:jc w:val="both"/>
      </w:pPr>
      <w:r>
        <w:rPr>
          <w:rFonts w:ascii="Times New Roman"/>
          <w:b w:val="false"/>
          <w:i w:val="false"/>
          <w:color w:val="000000"/>
          <w:sz w:val="28"/>
        </w:rPr>
        <w:t>
      Иіржар ауылдық округі 155 043 мың теңге;</w:t>
      </w:r>
    </w:p>
    <w:p>
      <w:pPr>
        <w:spacing w:after="0"/>
        <w:ind w:left="0"/>
        <w:jc w:val="both"/>
      </w:pPr>
      <w:r>
        <w:rPr>
          <w:rFonts w:ascii="Times New Roman"/>
          <w:b w:val="false"/>
          <w:i w:val="false"/>
          <w:color w:val="000000"/>
          <w:sz w:val="28"/>
        </w:rPr>
        <w:t>
      Ж.Нұрлыбаев ауылдық округі 112 694 мың теңге;</w:t>
      </w:r>
    </w:p>
    <w:p>
      <w:pPr>
        <w:spacing w:after="0"/>
        <w:ind w:left="0"/>
        <w:jc w:val="both"/>
      </w:pPr>
      <w:r>
        <w:rPr>
          <w:rFonts w:ascii="Times New Roman"/>
          <w:b w:val="false"/>
          <w:i w:val="false"/>
          <w:color w:val="000000"/>
          <w:sz w:val="28"/>
        </w:rPr>
        <w:t>
      Атакент кенті 243 135 мың теңге;</w:t>
      </w:r>
    </w:p>
    <w:p>
      <w:pPr>
        <w:spacing w:after="0"/>
        <w:ind w:left="0"/>
        <w:jc w:val="both"/>
      </w:pPr>
      <w:r>
        <w:rPr>
          <w:rFonts w:ascii="Times New Roman"/>
          <w:b w:val="false"/>
          <w:i w:val="false"/>
          <w:color w:val="000000"/>
          <w:sz w:val="28"/>
        </w:rPr>
        <w:t>
      Бірлік ауылдық округі 183 398 мың теңге;</w:t>
      </w:r>
    </w:p>
    <w:p>
      <w:pPr>
        <w:spacing w:after="0"/>
        <w:ind w:left="0"/>
        <w:jc w:val="both"/>
      </w:pPr>
      <w:r>
        <w:rPr>
          <w:rFonts w:ascii="Times New Roman"/>
          <w:b w:val="false"/>
          <w:i w:val="false"/>
          <w:color w:val="000000"/>
          <w:sz w:val="28"/>
        </w:rPr>
        <w:t>
      Жамбыл ауылдық округі 158 119 мың теңге;</w:t>
      </w:r>
    </w:p>
    <w:p>
      <w:pPr>
        <w:spacing w:after="0"/>
        <w:ind w:left="0"/>
        <w:jc w:val="both"/>
      </w:pPr>
      <w:r>
        <w:rPr>
          <w:rFonts w:ascii="Times New Roman"/>
          <w:b w:val="false"/>
          <w:i w:val="false"/>
          <w:color w:val="000000"/>
          <w:sz w:val="28"/>
        </w:rPr>
        <w:t>
      Мақтаарал ауылдық округі 220 745 мың теңге.</w:t>
      </w:r>
    </w:p>
    <w:bookmarkStart w:name="z4" w:id="3"/>
    <w:p>
      <w:pPr>
        <w:spacing w:after="0"/>
        <w:ind w:left="0"/>
        <w:jc w:val="both"/>
      </w:pPr>
      <w:r>
        <w:rPr>
          <w:rFonts w:ascii="Times New Roman"/>
          <w:b w:val="false"/>
          <w:i w:val="false"/>
          <w:color w:val="000000"/>
          <w:sz w:val="28"/>
        </w:rPr>
        <w:t>
      3. Ауданның жергілікті атқарушы органының 2019 жылға арналған резерві 15 000 мың теңге сомасында белгіленсін.</w:t>
      </w:r>
    </w:p>
    <w:bookmarkEnd w:id="3"/>
    <w:bookmarkStart w:name="z5" w:id="4"/>
    <w:p>
      <w:pPr>
        <w:spacing w:after="0"/>
        <w:ind w:left="0"/>
        <w:jc w:val="both"/>
      </w:pPr>
      <w:r>
        <w:rPr>
          <w:rFonts w:ascii="Times New Roman"/>
          <w:b w:val="false"/>
          <w:i w:val="false"/>
          <w:color w:val="000000"/>
          <w:sz w:val="28"/>
        </w:rPr>
        <w:t>
      4. 2019 жылға арналған аудандық бюджетте кенттер мен ауылдық округтер бюджеттеріне берілетін ағымдағы нысаналы трансферттердің қарастырылғаны ескерілсін, оның iшiнде:</w:t>
      </w:r>
    </w:p>
    <w:bookmarkEnd w:id="4"/>
    <w:p>
      <w:pPr>
        <w:spacing w:after="0"/>
        <w:ind w:left="0"/>
        <w:jc w:val="both"/>
      </w:pPr>
      <w:r>
        <w:rPr>
          <w:rFonts w:ascii="Times New Roman"/>
          <w:b w:val="false"/>
          <w:i w:val="false"/>
          <w:color w:val="000000"/>
          <w:sz w:val="28"/>
        </w:rPr>
        <w:t>
      мектепке дейінгі білім беру ұйымдарында мемлекеттік білім беру тапсырыстарын іске асыруға;</w:t>
      </w:r>
    </w:p>
    <w:p>
      <w:pPr>
        <w:spacing w:after="0"/>
        <w:ind w:left="0"/>
        <w:jc w:val="both"/>
      </w:pPr>
      <w:r>
        <w:rPr>
          <w:rFonts w:ascii="Times New Roman"/>
          <w:b w:val="false"/>
          <w:i w:val="false"/>
          <w:color w:val="000000"/>
          <w:sz w:val="28"/>
        </w:rPr>
        <w:t>
      мемлекеттік органның күрделі шығыстарына;</w:t>
      </w:r>
    </w:p>
    <w:p>
      <w:pPr>
        <w:spacing w:after="0"/>
        <w:ind w:left="0"/>
        <w:jc w:val="both"/>
      </w:pPr>
      <w:r>
        <w:rPr>
          <w:rFonts w:ascii="Times New Roman"/>
          <w:b w:val="false"/>
          <w:i w:val="false"/>
          <w:color w:val="000000"/>
          <w:sz w:val="28"/>
        </w:rPr>
        <w:t>
      ең төменгі жалақы мөлшерінің өзгеруіне байланысты азаматтық қызметшілердің жеке санаттарының айлық ақыларын көтеру шығындарына.</w:t>
      </w:r>
    </w:p>
    <w:p>
      <w:pPr>
        <w:spacing w:after="0"/>
        <w:ind w:left="0"/>
        <w:jc w:val="both"/>
      </w:pPr>
      <w:r>
        <w:rPr>
          <w:rFonts w:ascii="Times New Roman"/>
          <w:b w:val="false"/>
          <w:i w:val="false"/>
          <w:color w:val="000000"/>
          <w:sz w:val="28"/>
        </w:rPr>
        <w:t>
      Көрсетілген трансферттерді кенттер мен ауылдық округтердің бюджеттеріне бөлу аудан әкімдігінің қаулысы негізінде жүзеге асырылады.</w:t>
      </w:r>
    </w:p>
    <w:bookmarkStart w:name="z6" w:id="5"/>
    <w:p>
      <w:pPr>
        <w:spacing w:after="0"/>
        <w:ind w:left="0"/>
        <w:jc w:val="both"/>
      </w:pPr>
      <w:r>
        <w:rPr>
          <w:rFonts w:ascii="Times New Roman"/>
          <w:b w:val="false"/>
          <w:i w:val="false"/>
          <w:color w:val="000000"/>
          <w:sz w:val="28"/>
        </w:rPr>
        <w:t>
      5. 2019 жылға арналған аудандық бюджетте кенттер мен ауылдық округтер бюджеттеріне берілетін ағымдағы нысаналы трансферттердің қарастырылғаны ескерілсін, оның iшiнде:</w:t>
      </w:r>
    </w:p>
    <w:bookmarkEnd w:id="5"/>
    <w:p>
      <w:pPr>
        <w:spacing w:after="0"/>
        <w:ind w:left="0"/>
        <w:jc w:val="both"/>
      </w:pPr>
      <w:r>
        <w:rPr>
          <w:rFonts w:ascii="Times New Roman"/>
          <w:b w:val="false"/>
          <w:i w:val="false"/>
          <w:color w:val="000000"/>
          <w:sz w:val="28"/>
        </w:rPr>
        <w:t>
      Аудандық экономика және қаржы бөлімі.</w:t>
      </w:r>
    </w:p>
    <w:p>
      <w:pPr>
        <w:spacing w:after="0"/>
        <w:ind w:left="0"/>
        <w:jc w:val="both"/>
      </w:pPr>
      <w:r>
        <w:rPr>
          <w:rFonts w:ascii="Times New Roman"/>
          <w:b w:val="false"/>
          <w:i w:val="false"/>
          <w:color w:val="000000"/>
          <w:sz w:val="28"/>
        </w:rPr>
        <w:t>
      Көрсетілген трансферттерді кенттер мен ауылдық округтердің бюджеттеріне бөлу аудан әкімдігінің қаулысы негізінде жүзеге асырылады.</w:t>
      </w:r>
    </w:p>
    <w:bookmarkStart w:name="z7" w:id="6"/>
    <w:p>
      <w:pPr>
        <w:spacing w:after="0"/>
        <w:ind w:left="0"/>
        <w:jc w:val="both"/>
      </w:pPr>
      <w:r>
        <w:rPr>
          <w:rFonts w:ascii="Times New Roman"/>
          <w:b w:val="false"/>
          <w:i w:val="false"/>
          <w:color w:val="000000"/>
          <w:sz w:val="28"/>
        </w:rPr>
        <w:t>
      6. 2019 жылға облыстық бюджеттен аудандық бюджетке берілетін бюджеттік субвенциялардың көлемі 32 146 438 мың теңге сомасында бекітілсін.</w:t>
      </w:r>
    </w:p>
    <w:bookmarkEnd w:id="6"/>
    <w:bookmarkStart w:name="z8" w:id="7"/>
    <w:p>
      <w:pPr>
        <w:spacing w:after="0"/>
        <w:ind w:left="0"/>
        <w:jc w:val="both"/>
      </w:pPr>
      <w:r>
        <w:rPr>
          <w:rFonts w:ascii="Times New Roman"/>
          <w:b w:val="false"/>
          <w:i w:val="false"/>
          <w:color w:val="000000"/>
          <w:sz w:val="28"/>
        </w:rPr>
        <w:t xml:space="preserve">
      7. Бюджеттік инвестициялық жобаларды (бағдарламаларды) іске асыруға бағытталған, 2019 жылға арналған аудандық бюджеттік даму бағдарламаларының тізбесі </w:t>
      </w:r>
      <w:r>
        <w:rPr>
          <w:rFonts w:ascii="Times New Roman"/>
          <w:b w:val="false"/>
          <w:i w:val="false"/>
          <w:color w:val="000000"/>
          <w:sz w:val="28"/>
        </w:rPr>
        <w:t>4-қосымшаға</w:t>
      </w:r>
      <w:r>
        <w:rPr>
          <w:rFonts w:ascii="Times New Roman"/>
          <w:b w:val="false"/>
          <w:i w:val="false"/>
          <w:color w:val="000000"/>
          <w:sz w:val="28"/>
        </w:rPr>
        <w:t xml:space="preserve"> сәйкес бекітілсін.</w:t>
      </w:r>
    </w:p>
    <w:bookmarkEnd w:id="7"/>
    <w:bookmarkStart w:name="z9" w:id="8"/>
    <w:p>
      <w:pPr>
        <w:spacing w:after="0"/>
        <w:ind w:left="0"/>
        <w:jc w:val="both"/>
      </w:pPr>
      <w:r>
        <w:rPr>
          <w:rFonts w:ascii="Times New Roman"/>
          <w:b w:val="false"/>
          <w:i w:val="false"/>
          <w:color w:val="000000"/>
          <w:sz w:val="28"/>
        </w:rPr>
        <w:t xml:space="preserve">
      8. 2019 жылға арналған жергілікті бюджеттің атқарылуы процесiнде секвестрлеуге жатпайтын жергілікті бюджеттiк бағдарламалардың тiзбесi </w:t>
      </w:r>
      <w:r>
        <w:rPr>
          <w:rFonts w:ascii="Times New Roman"/>
          <w:b w:val="false"/>
          <w:i w:val="false"/>
          <w:color w:val="000000"/>
          <w:sz w:val="28"/>
        </w:rPr>
        <w:t>5-қосымшаға</w:t>
      </w:r>
      <w:r>
        <w:rPr>
          <w:rFonts w:ascii="Times New Roman"/>
          <w:b w:val="false"/>
          <w:i w:val="false"/>
          <w:color w:val="000000"/>
          <w:sz w:val="28"/>
        </w:rPr>
        <w:t xml:space="preserve"> сәйкес бекiтiлсiн.</w:t>
      </w:r>
    </w:p>
    <w:bookmarkEnd w:id="8"/>
    <w:bookmarkStart w:name="z10" w:id="9"/>
    <w:p>
      <w:pPr>
        <w:spacing w:after="0"/>
        <w:ind w:left="0"/>
        <w:jc w:val="both"/>
      </w:pPr>
      <w:r>
        <w:rPr>
          <w:rFonts w:ascii="Times New Roman"/>
          <w:b w:val="false"/>
          <w:i w:val="false"/>
          <w:color w:val="000000"/>
          <w:sz w:val="28"/>
        </w:rPr>
        <w:t xml:space="preserve">
      9. 2019 жылға ауыл шаруашылығы мақсатындағы жер учаскелерін сатудан түсетін Қазақстан Республикасының Ұлттық қорына түсімдер көлемі </w:t>
      </w:r>
      <w:r>
        <w:rPr>
          <w:rFonts w:ascii="Times New Roman"/>
          <w:b w:val="false"/>
          <w:i w:val="false"/>
          <w:color w:val="000000"/>
          <w:sz w:val="28"/>
        </w:rPr>
        <w:t>6-қосымшаға</w:t>
      </w:r>
      <w:r>
        <w:rPr>
          <w:rFonts w:ascii="Times New Roman"/>
          <w:b w:val="false"/>
          <w:i w:val="false"/>
          <w:color w:val="000000"/>
          <w:sz w:val="28"/>
        </w:rPr>
        <w:t xml:space="preserve"> сәйкес бекітілсін.</w:t>
      </w:r>
    </w:p>
    <w:bookmarkEnd w:id="9"/>
    <w:bookmarkStart w:name="z11" w:id="10"/>
    <w:p>
      <w:pPr>
        <w:spacing w:after="0"/>
        <w:ind w:left="0"/>
        <w:jc w:val="both"/>
      </w:pPr>
      <w:r>
        <w:rPr>
          <w:rFonts w:ascii="Times New Roman"/>
          <w:b w:val="false"/>
          <w:i w:val="false"/>
          <w:color w:val="000000"/>
          <w:sz w:val="28"/>
        </w:rPr>
        <w:t xml:space="preserve">
      10. 2019 жылға арналған кенттер мен ауылдық округтердің бюджеттік бағдарламаларының тізбесі </w:t>
      </w:r>
      <w:r>
        <w:rPr>
          <w:rFonts w:ascii="Times New Roman"/>
          <w:b w:val="false"/>
          <w:i w:val="false"/>
          <w:color w:val="000000"/>
          <w:sz w:val="28"/>
        </w:rPr>
        <w:t>7-қосымшаға</w:t>
      </w:r>
      <w:r>
        <w:rPr>
          <w:rFonts w:ascii="Times New Roman"/>
          <w:b w:val="false"/>
          <w:i w:val="false"/>
          <w:color w:val="000000"/>
          <w:sz w:val="28"/>
        </w:rPr>
        <w:t xml:space="preserve"> сәйкес бекітілсін.</w:t>
      </w:r>
    </w:p>
    <w:bookmarkEnd w:id="10"/>
    <w:bookmarkStart w:name="z12" w:id="11"/>
    <w:p>
      <w:pPr>
        <w:spacing w:after="0"/>
        <w:ind w:left="0"/>
        <w:jc w:val="both"/>
      </w:pPr>
      <w:r>
        <w:rPr>
          <w:rFonts w:ascii="Times New Roman"/>
          <w:b w:val="false"/>
          <w:i w:val="false"/>
          <w:color w:val="000000"/>
          <w:sz w:val="28"/>
        </w:rPr>
        <w:t>
      11. 2019 жылға азаматтық қызметшілер болып табылатын және ауылдық жерде аудандық бюджеттен қаржыландырылатын ұйымдарда жұмыс істейтін әлеуметтік қамсыздандыру, білім беру, мәдениет, спорт және ветеринария саласындағы мамандарға қызметтің осы түрлерімен қалалық жағдайда айналысатын азаматтық қызметшілердің айлықақыларымен және мөлшерлемелерімен салыстырғанда жиырма бес пайызға жоғарылатылған лауазымдық айлықақылар мен тарифтік мөлшерлемелер белгіленсін.</w:t>
      </w:r>
    </w:p>
    <w:bookmarkEnd w:id="11"/>
    <w:bookmarkStart w:name="z13" w:id="12"/>
    <w:p>
      <w:pPr>
        <w:spacing w:after="0"/>
        <w:ind w:left="0"/>
        <w:jc w:val="both"/>
      </w:pPr>
      <w:r>
        <w:rPr>
          <w:rFonts w:ascii="Times New Roman"/>
          <w:b w:val="false"/>
          <w:i w:val="false"/>
          <w:color w:val="000000"/>
          <w:sz w:val="28"/>
        </w:rPr>
        <w:t>
      12. "Мақтаарал аудандық мәслихат аппараты" мемлекеттік мекемесі Қазақстан Республикасының заңнамалық актілерінде белгіленген тәртіпте:</w:t>
      </w:r>
    </w:p>
    <w:bookmarkEnd w:id="12"/>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p>
      <w:pPr>
        <w:spacing w:after="0"/>
        <w:ind w:left="0"/>
        <w:jc w:val="both"/>
      </w:pPr>
      <w:r>
        <w:rPr>
          <w:rFonts w:ascii="Times New Roman"/>
          <w:b w:val="false"/>
          <w:i w:val="false"/>
          <w:color w:val="000000"/>
          <w:sz w:val="28"/>
        </w:rPr>
        <w:t>
      2) осы мәслихат шешімі мемлекеттік тіркелген күнінен бастап күнтізбелік он күн ішінде оның көшірмесін қағаз және электрондық түрде қазақ және орыс тілдерінде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банкіне ресми жариялау және енгізу үшін жолданылуын;</w:t>
      </w:r>
    </w:p>
    <w:p>
      <w:pPr>
        <w:spacing w:after="0"/>
        <w:ind w:left="0"/>
        <w:jc w:val="both"/>
      </w:pPr>
      <w:r>
        <w:rPr>
          <w:rFonts w:ascii="Times New Roman"/>
          <w:b w:val="false"/>
          <w:i w:val="false"/>
          <w:color w:val="000000"/>
          <w:sz w:val="28"/>
        </w:rPr>
        <w:t>
      3) осы шешім мемлекеттік тіркелген күнінен бастап күнтізбелік он күн ішінде оның көшірмесін Мақтаарал ауданының аумағында таратылатын мерзімді баспа басылымдарында ресми жариялауға жолданылуын;</w:t>
      </w:r>
    </w:p>
    <w:p>
      <w:pPr>
        <w:spacing w:after="0"/>
        <w:ind w:left="0"/>
        <w:jc w:val="both"/>
      </w:pPr>
      <w:r>
        <w:rPr>
          <w:rFonts w:ascii="Times New Roman"/>
          <w:b w:val="false"/>
          <w:i w:val="false"/>
          <w:color w:val="000000"/>
          <w:sz w:val="28"/>
        </w:rPr>
        <w:t>
      4) ресми жарияланғаннан кейін осы шешімді Мақтаарал аудандық мәслихаттың интернет-ресурсына орналастыруын қамтамасыз етсін.</w:t>
      </w:r>
    </w:p>
    <w:bookmarkStart w:name="z14" w:id="13"/>
    <w:p>
      <w:pPr>
        <w:spacing w:after="0"/>
        <w:ind w:left="0"/>
        <w:jc w:val="both"/>
      </w:pPr>
      <w:r>
        <w:rPr>
          <w:rFonts w:ascii="Times New Roman"/>
          <w:b w:val="false"/>
          <w:i w:val="false"/>
          <w:color w:val="000000"/>
          <w:sz w:val="28"/>
        </w:rPr>
        <w:t>
      13. Осы шешім 2019 жылдың 1 қаңтарынан бастап қолданысқа енгізіледі.</w:t>
      </w:r>
    </w:p>
    <w:bookmarkEnd w:id="1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Жуманов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мәслихаттың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Сарсекбаев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Мақтаарал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24 желтоқсандағы № 43-280-VI</w:t>
            </w:r>
            <w:r>
              <w:br/>
            </w:r>
            <w:r>
              <w:rPr>
                <w:rFonts w:ascii="Times New Roman"/>
                <w:b w:val="false"/>
                <w:i w:val="false"/>
                <w:color w:val="000000"/>
                <w:sz w:val="20"/>
              </w:rPr>
              <w:t>шешіміне 1-қосымша</w:t>
            </w:r>
          </w:p>
        </w:tc>
      </w:tr>
    </w:tbl>
    <w:p>
      <w:pPr>
        <w:spacing w:after="0"/>
        <w:ind w:left="0"/>
        <w:jc w:val="left"/>
      </w:pPr>
      <w:r>
        <w:rPr>
          <w:rFonts w:ascii="Times New Roman"/>
          <w:b/>
          <w:i w:val="false"/>
          <w:color w:val="000000"/>
        </w:rPr>
        <w:t xml:space="preserve"> 2019 жылға арналған аудандық бюджет</w:t>
      </w:r>
    </w:p>
    <w:p>
      <w:pPr>
        <w:spacing w:after="0"/>
        <w:ind w:left="0"/>
        <w:jc w:val="both"/>
      </w:pPr>
      <w:r>
        <w:rPr>
          <w:rFonts w:ascii="Times New Roman"/>
          <w:b w:val="false"/>
          <w:i w:val="false"/>
          <w:color w:val="ff0000"/>
          <w:sz w:val="28"/>
        </w:rPr>
        <w:t xml:space="preserve">
      Ескерту. 1-қосымша жаңа редакцияда - Түркістан облысы Мақтаарал аудандық мәслихатының 18.11.2019 </w:t>
      </w:r>
      <w:r>
        <w:rPr>
          <w:rFonts w:ascii="Times New Roman"/>
          <w:b w:val="false"/>
          <w:i w:val="false"/>
          <w:color w:val="ff0000"/>
          <w:sz w:val="28"/>
        </w:rPr>
        <w:t>№ 58-359-VI</w:t>
      </w:r>
      <w:r>
        <w:rPr>
          <w:rFonts w:ascii="Times New Roman"/>
          <w:b w:val="false"/>
          <w:i w:val="false"/>
          <w:color w:val="ff0000"/>
          <w:sz w:val="28"/>
        </w:rPr>
        <w:t xml:space="preserve"> шешiмiмен (01.01.2019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2"/>
        <w:gridCol w:w="782"/>
        <w:gridCol w:w="1062"/>
        <w:gridCol w:w="1062"/>
        <w:gridCol w:w="5872"/>
        <w:gridCol w:w="274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46 347 527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899 538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356 426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356 426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402 031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402 031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89 309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326 841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13 468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36 778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5 270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3 542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26 410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14 909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14 909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16 757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4 977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3 557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11 780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11 780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22 588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21 007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21 007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45 408 644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45 408 644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45 408 644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46 427 424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759 070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348 679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23 594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22 683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325 085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241 733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83 352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шұғыл шығындарға арналған резервінің есебінен іс-шаралар өткізу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408 133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298 734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25 302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шұғыл шығындарға арналған резервінің есебінен іс-шаралар өткізу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124 600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148 832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101 493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30 621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2 228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68 644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7 906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7 906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65 584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26 525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26 525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26 525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39 059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39 059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39 059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8 322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8 322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8 322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8 322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13 653 335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83 207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83 207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83 207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12 922 109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10 350 184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10 261 233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88 951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2 571 925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2 571 925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64 793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64 793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оқытуды ұйымдастыру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64 793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583 226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583 226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18 243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271 602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20 402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232 292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40 498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7 761 553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5 978 989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5 977 339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5 977 339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жобасы бойынша келісілген қаржылай көмекті енгізу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1 665 567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1 665 567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1 034 556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23 490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113 361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2 954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111 790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мүгедектерге әлеуметтiк қызмет көрсету аумақтық орталығы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73 363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222 114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83 839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116 997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116 997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67 697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17 690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5 326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12 084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1 442 826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8 784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қажеттiлiктер үшiн жер учаскелерiн алып қою, соның iшiнде сатып алу жолымен алып қою және осыған байланысты жылжымайтын мүлiктi иелiктен айыру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объектісіне техникалық паспорттар дайындау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қалалардың және ауылдық елді мекендердің объектілерін жөндеу және абаттандыру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пәтерлі тұрғын үйлерде энергетикалық аудит жүргізу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8 784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8 784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қалалардың және ауылдық елді мекендердің объектілерін жөндеу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889 319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835 163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22 219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қолдануды ұйымдастыру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39 554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214 104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555 534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54 156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54 156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544 723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544 723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88 008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455 884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677 816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128 447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124 447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124 447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359 839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350 343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13 465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325 421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8 648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9 496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9 496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100 888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100 888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23 063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71 463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6 362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88 642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88 642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24 870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31 149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32 261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58 300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58 300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58 300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58 300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264 249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108 876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17 720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17 720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89 447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14 349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7 085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11 512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52 181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50 028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50 028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19 856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жер-шаруашылық орналастыру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30 100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105 345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105 345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105 345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128 804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128 804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128 804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22 625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102 106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4 073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709 878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709 878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709 878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308 922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396 644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4 312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744 851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21 479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21 479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21 229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723 372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232 376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54 894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177 482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159 185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ең төменгі жалақы мөлшерінің өзгеруіне байланысты азаматтық қызметшілердің жекелеген санаттарының, мемлекеттік бюджет қаражаты есебінен ұсталатын ұйымдар қызметкерлерінің, қазыналық кәсіпорны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124 174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мемлекеттік әкімшілік қызметшілердің жекелеген санаттарының жалақысын көтеруге берілетін ағымдағы нысаналы трансферттер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20 011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331 811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331 811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20 152 836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20 152 836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20 152 836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18 158 492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1 994 343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заңнамасымен қарастырылған жағдайларда жалпы сипаттағы трансферттерді қайтару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196 173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265 344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265 344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265 344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265 344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265 344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69 171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69 171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69 171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69 171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активтерiн сатып алу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Мемлекеттiң қаржы активтерiн сатудан түсетiн түсiмдер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-276 070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276 070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265 125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265 125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265 125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265 125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68 520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68 520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68 520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68 520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68 520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79 465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79 465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79 465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79 465</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Мақтаарал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24 желтоқсандағы № 43-280-VI</w:t>
            </w:r>
            <w:r>
              <w:br/>
            </w:r>
            <w:r>
              <w:rPr>
                <w:rFonts w:ascii="Times New Roman"/>
                <w:b w:val="false"/>
                <w:i w:val="false"/>
                <w:color w:val="000000"/>
                <w:sz w:val="20"/>
              </w:rPr>
              <w:t>шешіміне 2-қосымша</w:t>
            </w:r>
          </w:p>
        </w:tc>
      </w:tr>
    </w:tbl>
    <w:p>
      <w:pPr>
        <w:spacing w:after="0"/>
        <w:ind w:left="0"/>
        <w:jc w:val="left"/>
      </w:pPr>
      <w:r>
        <w:rPr>
          <w:rFonts w:ascii="Times New Roman"/>
          <w:b/>
          <w:i w:val="false"/>
          <w:color w:val="000000"/>
        </w:rPr>
        <w:t xml:space="preserve"> 2020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2"/>
        <w:gridCol w:w="782"/>
        <w:gridCol w:w="1062"/>
        <w:gridCol w:w="1062"/>
        <w:gridCol w:w="5872"/>
        <w:gridCol w:w="274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37 658 701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754 256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320 666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320 666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314 275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314 275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62 055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46 061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15 994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35 322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3 614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27 208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алатын міндетті төлемдер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21 848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21 848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12 652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5 147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3 727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22 825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21 007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21 007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36 868 968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36 868 968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36 868 968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37 658 701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490 753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265 713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20 076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19 655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245 637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129 491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116 146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5 747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5 747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5 747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214 993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167 619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14 784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шұғыл шығындарға арналған резервінің есебінен іс-шаралар өткізу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152 704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26 374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24 068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28 829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17 571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17 571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17 571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11 258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11 258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11 258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9 833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9 833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9 833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9 833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11 612 126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64 030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64 030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64 030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10 735 191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7 587 876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7 504 441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83 435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3 147 315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3 147 315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52 980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52 980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оқытуды ұйымдастыру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52 980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759 925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759 925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14 897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281 109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11 917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451 806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1 299 269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638 468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636 763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636 763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жобасы бойынша келісілген қаржылай көмекті енгізу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586 183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586 183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50 586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24 312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22 213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91 039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3 057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98 689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мүгедектерге әлеуметтiк қызмет көрсету аумақтық орталығы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59 218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178 732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58 337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74 618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74 618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53 619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5 137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14 697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1 435 798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8 340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6 340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қажеттiлiктер үшiн жер учаскелерiн алып қою, соның iшiнде сатып алу жолымен алып қою және осыған байланысты жылжымайтын мүлiктi иелiктен айыру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объектісіне техникалық паспорттар дайындау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қалалардың және ауылдық елді мекендердің объектілерін жөндеу және абаттандыру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пәтерлі тұрғын үйлерде энергетикалық аудит жүргізу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қалалардың және ауылдық елді мекендердің объектілерін жөндеу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1 205 683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1 205 683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32 542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қолдануды ұйымдастыру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31 800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119 126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1 022 215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221 775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221 775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61 908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159 867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591 626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105 134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13 475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13 475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91 659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91 659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325 727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313 215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10 879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293 204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7 070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12 512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12 512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86 824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86 824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26 910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53 799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6 115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73 941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73 941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23 031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19 865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30 970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288 376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119 129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12 275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12 275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87 854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11 322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7 439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5 250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9 321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52 498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32 916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32 916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17 315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жер-шаруашылық орналастыру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15 525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136 331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136 331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136 331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22 513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22 513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22 513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17 073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4 801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579 425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579 425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579 425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195 846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383 579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104 947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11 061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11 061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11 061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93 886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78 886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78 886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20 195 206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20 195 206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20 195 206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18 158 492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2 036 714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заңнамасымен қарастырылған жағдайларда жалпы сипаттағы трансферттерді қайтару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-72 631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72 631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72 631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72 631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72 631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активтерiн сатып алу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Мемлекеттiң қаржы активтерiн сатудан түсетiн түсiмдер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72 631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-72 631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72 631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72 631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72 631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72 631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72 631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Мақтаарал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24 желтоқсандағы № 43-280-VI</w:t>
            </w:r>
            <w:r>
              <w:br/>
            </w:r>
            <w:r>
              <w:rPr>
                <w:rFonts w:ascii="Times New Roman"/>
                <w:b w:val="false"/>
                <w:i w:val="false"/>
                <w:color w:val="000000"/>
                <w:sz w:val="20"/>
              </w:rPr>
              <w:t>шешіміне 3-қосымша</w:t>
            </w:r>
          </w:p>
        </w:tc>
      </w:tr>
    </w:tbl>
    <w:p>
      <w:pPr>
        <w:spacing w:after="0"/>
        <w:ind w:left="0"/>
        <w:jc w:val="left"/>
      </w:pPr>
      <w:r>
        <w:rPr>
          <w:rFonts w:ascii="Times New Roman"/>
          <w:b/>
          <w:i w:val="false"/>
          <w:color w:val="000000"/>
        </w:rPr>
        <w:t xml:space="preserve"> 2021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2"/>
        <w:gridCol w:w="782"/>
        <w:gridCol w:w="1062"/>
        <w:gridCol w:w="1062"/>
        <w:gridCol w:w="5872"/>
        <w:gridCol w:w="274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33 941 218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757 080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327 468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327 468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306 913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306 913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62 055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46 061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15 994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37 389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4 850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3 615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28 924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алатын міндетті төлемдер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23 159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23 159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12 812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5 307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3 887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24 888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3 881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3 881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21 007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21 007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33 146 438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33 146 438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33 146 438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33 941 218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717 923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272 429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20 305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19 869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252 124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131 913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120 211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5 949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5 949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5 949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4 623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4 623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4 623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434 922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173 127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14 942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шұғыл шығындарға арналған резервінің есебінен іс-шаралар өткізу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158 049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26 795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24 408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2 387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235 000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235 000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29 559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17 907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17 907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17 907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11 652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11 652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11 652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10 177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10 177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10 177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10 177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8 474 486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64 030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64 030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64 030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7 669 456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7 608 906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7 524 482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84 424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60 550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60 550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53 106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53 106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оқытуды ұйымдастыру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53 106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687 894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687 894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15 043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290 947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12 334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369 367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1 601 292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923 287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921 522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921 522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жобасы бойынша келісілген қаржылай көмекті енгізу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1 765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1 765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601 873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601 873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52 356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25 163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22 990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95 619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3 164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98 818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мүгедектерге әлеуметтiк қызмет көрсету аумақтық орталығы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59 529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184 988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59 246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76 132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76 132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54 398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5 317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15 211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327 735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қажеттiлiктер үшiн жер учаскелерiн алып қою, соның iшiнде сатып алу жолымен алып қою және осыған байланысты жылжымайтын мүлiктi иелiктен айыру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объектісіне техникалық паспорттар дайындау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қалалардың және ауылдық елді мекендердің объектілерін жөндеу және абаттандыру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пәтерлі тұрғын үйлерде энергетикалық аудит жүргізу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қалалардың және ауылдық елді мекендердің объектілерін жөндеу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89 503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89 503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34 495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қолдануды ұйымдастыру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33 708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232 232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232 232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65 623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166 609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580 108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94 805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92 805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92 805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321 591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317 079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10 977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296 895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7 143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4 512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4 512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88 148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88 148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27 852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53 967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6 329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75 564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75 564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23 514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20 078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31 895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281 265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105 283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12 421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12 421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92 862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11 455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7 811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5 513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9 787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56 173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33 757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33 757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17 610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жер-шаруашылық орналастыру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16 068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142 225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142 225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142 225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18 046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18 046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18 046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17 385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549 046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549 046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549 046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173 339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375 707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109 824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11 205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11 205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11 205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98 619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83 619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83 619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20 241 757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20 241 757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20 241 757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18 158 492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2 083 265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заңнамасымен қарастырылған жағдайларда жалпы сипаттағы трансферттерді қайтару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-76 989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76 989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76 989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76 989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76 989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активтерiн сатып алу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Мемлекеттiң қаржы активтерiн сатудан түсетiн түсiмдер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76 989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-76 989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76 989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76 989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76 989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76 989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76 989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Мақтаарал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24 желтоқсандағы № 43-280-VI</w:t>
            </w:r>
            <w:r>
              <w:br/>
            </w:r>
            <w:r>
              <w:rPr>
                <w:rFonts w:ascii="Times New Roman"/>
                <w:b w:val="false"/>
                <w:i w:val="false"/>
                <w:color w:val="000000"/>
                <w:sz w:val="20"/>
              </w:rPr>
              <w:t>шешіміне 4-қосымша</w:t>
            </w:r>
          </w:p>
        </w:tc>
      </w:tr>
    </w:tbl>
    <w:p>
      <w:pPr>
        <w:spacing w:after="0"/>
        <w:ind w:left="0"/>
        <w:jc w:val="left"/>
      </w:pPr>
      <w:r>
        <w:rPr>
          <w:rFonts w:ascii="Times New Roman"/>
          <w:b/>
          <w:i w:val="false"/>
          <w:color w:val="000000"/>
        </w:rPr>
        <w:t xml:space="preserve"> Бюджеттік инвестициялық жобаларды (бағдарламаларды) іске асыруға бағытталған, 2019 жылға арналған аудандық бюджеттік даму бағдарламаларының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63"/>
        <w:gridCol w:w="1007"/>
        <w:gridCol w:w="2123"/>
        <w:gridCol w:w="2123"/>
        <w:gridCol w:w="548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жобалау және (немесе) салу, реконструкциялау </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Мақтаарал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24 желтоқсандағы № 43-280-VI</w:t>
            </w:r>
            <w:r>
              <w:br/>
            </w:r>
            <w:r>
              <w:rPr>
                <w:rFonts w:ascii="Times New Roman"/>
                <w:b w:val="false"/>
                <w:i w:val="false"/>
                <w:color w:val="000000"/>
                <w:sz w:val="20"/>
              </w:rPr>
              <w:t>шешіміне 5-қосымша</w:t>
            </w:r>
          </w:p>
        </w:tc>
      </w:tr>
    </w:tbl>
    <w:p>
      <w:pPr>
        <w:spacing w:after="0"/>
        <w:ind w:left="0"/>
        <w:jc w:val="left"/>
      </w:pPr>
      <w:r>
        <w:rPr>
          <w:rFonts w:ascii="Times New Roman"/>
          <w:b/>
          <w:i w:val="false"/>
          <w:color w:val="000000"/>
        </w:rPr>
        <w:t xml:space="preserve"> 2019 жылға арналған аудандық бюджетті атқару процесінде секвестрлеуге жатпайтын бюджеттік бағдарламалардың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8"/>
        <w:gridCol w:w="1223"/>
        <w:gridCol w:w="2579"/>
        <w:gridCol w:w="2579"/>
        <w:gridCol w:w="402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r>
      <w:tr>
        <w:trPr>
          <w:trHeight w:val="30" w:hRule="atLeast"/>
        </w:trPr>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r>
      <w:tr>
        <w:trPr>
          <w:trHeight w:val="30" w:hRule="atLeast"/>
        </w:trPr>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бiлiм беру</w:t>
            </w:r>
          </w:p>
        </w:tc>
      </w:tr>
      <w:tr>
        <w:trPr>
          <w:trHeight w:val="30" w:hRule="atLeast"/>
        </w:trPr>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r>
      <w:tr>
        <w:trPr>
          <w:trHeight w:val="30" w:hRule="atLeast"/>
        </w:trPr>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Мақтаарал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24 желтоқсандағы № 43-280-VI</w:t>
            </w:r>
            <w:r>
              <w:br/>
            </w:r>
            <w:r>
              <w:rPr>
                <w:rFonts w:ascii="Times New Roman"/>
                <w:b w:val="false"/>
                <w:i w:val="false"/>
                <w:color w:val="000000"/>
                <w:sz w:val="20"/>
              </w:rPr>
              <w:t>шешіміне 6-қосымша</w:t>
            </w:r>
          </w:p>
        </w:tc>
      </w:tr>
    </w:tbl>
    <w:p>
      <w:pPr>
        <w:spacing w:after="0"/>
        <w:ind w:left="0"/>
        <w:jc w:val="left"/>
      </w:pPr>
      <w:r>
        <w:rPr>
          <w:rFonts w:ascii="Times New Roman"/>
          <w:b/>
          <w:i w:val="false"/>
          <w:color w:val="000000"/>
        </w:rPr>
        <w:t xml:space="preserve"> 2019 жылға ауыл шаруашылығы мақсатындағы жер учаскелерін сатудан түсетін Қазақстан Республикасының Ұлттық қорына түсімдер көлемі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15"/>
        <w:gridCol w:w="2351"/>
        <w:gridCol w:w="1515"/>
        <w:gridCol w:w="3723"/>
        <w:gridCol w:w="319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r>
      <w:tr>
        <w:trPr>
          <w:trHeight w:val="30" w:hRule="atLeast"/>
        </w:trPr>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r>
      <w:tr>
        <w:trPr>
          <w:trHeight w:val="30" w:hRule="atLeast"/>
        </w:trPr>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Мақтаарал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24 желтоқсандағы № 43-280-VI</w:t>
            </w:r>
            <w:r>
              <w:br/>
            </w:r>
            <w:r>
              <w:rPr>
                <w:rFonts w:ascii="Times New Roman"/>
                <w:b w:val="false"/>
                <w:i w:val="false"/>
                <w:color w:val="000000"/>
                <w:sz w:val="20"/>
              </w:rPr>
              <w:t>шешіміне 7-қосымша</w:t>
            </w:r>
          </w:p>
        </w:tc>
      </w:tr>
    </w:tbl>
    <w:p>
      <w:pPr>
        <w:spacing w:after="0"/>
        <w:ind w:left="0"/>
        <w:jc w:val="left"/>
      </w:pPr>
      <w:r>
        <w:rPr>
          <w:rFonts w:ascii="Times New Roman"/>
          <w:b/>
          <w:i w:val="false"/>
          <w:color w:val="000000"/>
        </w:rPr>
        <w:t xml:space="preserve"> 2019 жылға арналған аудандық бюджетте қала, кенттер және ауылдық округтер әкімдері аппараттарының бюджеттік бағдарламаларының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37"/>
        <w:gridCol w:w="1054"/>
        <w:gridCol w:w="2223"/>
        <w:gridCol w:w="2224"/>
        <w:gridCol w:w="516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етуші</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Достық ауылдық округі әкімінің аппараты</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беру </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етуші</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А.Қалыбеков ауылдық округі әкімінің аппараты</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беру </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етуші</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Мырзакент кенті әкімінің аппараты</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беру </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етуші</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Еңбекші ауылдық округі әкімінің аппараты</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беру </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етуші</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жол ауылдық округі әкімінің аппараты</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беру </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етуші</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Иіржар ауылдық округі әкімінің аппараты</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беру </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етуші</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Ж.Нұрлыбаев ауылдық округі әкімінің аппараты</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беру </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етуші</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Атакент кенті ауылдық округі әкімінің аппараты</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беру </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етуші</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ауылдық округі әкімінің аппараты</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беру </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етуші</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ауылдық округі әкімінің аппараты</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беру </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етуші</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Мақтарал ауылдық округі әкімінің аппараты</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беру </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