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9096" w14:textId="9239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әкiмдiгiнiң 2018 жылғы 21 қарашадағы № 592 қаулысы. Түркістан облысының Әдiлет Департаментiнде 2018 жылғы 22 қарашада № 4793 болып тiркелдi. Күші жойылды - Түркістан облысы Ордабасы ауданы әкiмдiгiнiң 2020 жылғы 15 мамырдағы № 216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15.05.2020 № 216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"Халықты жұмыспен қамту туралы"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Ордабасы ауданының әкімдігі ҚАУЛЫ ЕТЕДІ:</w:t>
      </w:r>
    </w:p>
    <w:bookmarkStart w:name="z2" w:id="1"/>
    <w:p>
      <w:pPr>
        <w:spacing w:after="0"/>
        <w:ind w:left="0"/>
        <w:jc w:val="both"/>
      </w:pPr>
      <w:r>
        <w:rPr>
          <w:rFonts w:ascii="Times New Roman"/>
          <w:b w:val="false"/>
          <w:i w:val="false"/>
          <w:color w:val="000000"/>
          <w:sz w:val="28"/>
        </w:rPr>
        <w:t>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Ордабасы ауданы әкімдігінің 2018 жылғы 14 ақпандағы № 40 "Ордабасы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4464 нөмірімен тіркелген, 2018 жылғы 15 наурыздағы "Ордабасы оттары" газетінде және 2018 жылғы 30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"Ордабасы ауданы әкімі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қағаз және электрондық түрде қазақ және орыс тілінде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ішінді оның көшірмесін ордабасы ауданының аумағында таратылатын мерзімді ресми жариялауға жолдануын;</w:t>
      </w:r>
    </w:p>
    <w:p>
      <w:pPr>
        <w:spacing w:after="0"/>
        <w:ind w:left="0"/>
        <w:jc w:val="both"/>
      </w:pPr>
      <w:r>
        <w:rPr>
          <w:rFonts w:ascii="Times New Roman"/>
          <w:b w:val="false"/>
          <w:i w:val="false"/>
          <w:color w:val="000000"/>
          <w:sz w:val="28"/>
        </w:rPr>
        <w:t>
      4) ресми жарияланғаннан кейін осы қаулыны Ордабасы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xml:space="preserve">
      6. Осы қаулының орындалуын бақылау аудан әкімінің орынбасары А.Оралбаевқа жүктелсін. </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Ғ.Усенбаев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"21" қарашадағы № 592</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Ордабасы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3719"/>
        <w:gridCol w:w="2674"/>
        <w:gridCol w:w="2677"/>
        <w:gridCol w:w="2043"/>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құс" жауапкершілігі шектеулі серіктестігі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"Батсу - Водаканал" жауапкершілігі шектеулі серіктестігі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"Ордабасы аудандық орталық ауруханасы" мемлекеттік коммуналдық қазыналық кәсіпорны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абаттандыру"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"Мұхаметқұл Исламқұлов атындағы жалпы орта мектебі"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"Кәусар" кешенді гимназиясы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"Достық" жалпы орта мектебі"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"Ыңтымақ" атындағы жалпы орта мектебі"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"Көкарал жалпы орта мектебі"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"Төрткүл жалпы орта мектебі" коммуналдық мемлекеттік мекемесі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"21" қарашадағы № 592</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Ордабасы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356"/>
        <w:gridCol w:w="2814"/>
        <w:gridCol w:w="3350"/>
        <w:gridCol w:w="282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абаттандыру" коммуналдық мемлекеттік мекемесі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2018 жылғы</w:t>
            </w:r>
            <w:r>
              <w:br/>
            </w:r>
            <w:r>
              <w:rPr>
                <w:rFonts w:ascii="Times New Roman"/>
                <w:b w:val="false"/>
                <w:i w:val="false"/>
                <w:color w:val="000000"/>
                <w:sz w:val="20"/>
              </w:rPr>
              <w:t>"21" қарашадағы № 592</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Ордабасы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15"/>
        <w:gridCol w:w="1394"/>
        <w:gridCol w:w="2315"/>
        <w:gridCol w:w="501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аудандық білім бөлімінің "Амангелді атындағы жалпы орта мектебі" коммуналдық мемлекеттік мекемесі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