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e7ae" w14:textId="d13e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2017 жылғы 25 желтоқсандағы № 22/2 "2018-2020 жылдарға арналған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Түркістан облысы Ордабасы аудандық мәслихатының 2018 жылғы 28 қарашадағы № 36/1 шешiмi. Түркістан облысының Әдiлет департаментiнде 2018 жылғы 19 желтоқсанда № 4839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Ордабасы аудандық мәслихатының 2017 жылғы 25 желтоқсандағы № 22/2 "2018-2020 жылдарға арналған ауылдық округтердің бюджеттері туралы" (Нормативтік құқықтық актілерді мемлекеттік тіркеу тізілімінде № 4404 тіркелген, 2018 жылы 10 ақпандағы "Ордабасы оттары" газетінде және 2018 жылы 13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Бадам ауылдық округінің 2018-2020 жылдарға арналған бюджеті тиісінше 1, 2 және 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142 526 мың теңге:</w:t>
      </w:r>
    </w:p>
    <w:p>
      <w:pPr>
        <w:spacing w:after="0"/>
        <w:ind w:left="0"/>
        <w:jc w:val="both"/>
      </w:pPr>
      <w:r>
        <w:rPr>
          <w:rFonts w:ascii="Times New Roman"/>
          <w:b w:val="false"/>
          <w:i w:val="false"/>
          <w:color w:val="000000"/>
          <w:sz w:val="28"/>
        </w:rPr>
        <w:t>
      салықтық түсiмдер –42 528 мың теңге;</w:t>
      </w:r>
    </w:p>
    <w:p>
      <w:pPr>
        <w:spacing w:after="0"/>
        <w:ind w:left="0"/>
        <w:jc w:val="both"/>
      </w:pPr>
      <w:r>
        <w:rPr>
          <w:rFonts w:ascii="Times New Roman"/>
          <w:b w:val="false"/>
          <w:i w:val="false"/>
          <w:color w:val="000000"/>
          <w:sz w:val="28"/>
        </w:rPr>
        <w:t>
      салықтық емес түсiмдер – 250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99 748 мың теңге;</w:t>
      </w:r>
    </w:p>
    <w:p>
      <w:pPr>
        <w:spacing w:after="0"/>
        <w:ind w:left="0"/>
        <w:jc w:val="both"/>
      </w:pPr>
      <w:r>
        <w:rPr>
          <w:rFonts w:ascii="Times New Roman"/>
          <w:b w:val="false"/>
          <w:i w:val="false"/>
          <w:color w:val="000000"/>
          <w:sz w:val="28"/>
        </w:rPr>
        <w:t>
      2) шығындар – 142 526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 Бөген ауылдық округінің 2018-2020 жылдарға арналған бюджеті тиісінше 4, 5 және 6-қосымшаларға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49 555 мың теңге:</w:t>
      </w:r>
    </w:p>
    <w:p>
      <w:pPr>
        <w:spacing w:after="0"/>
        <w:ind w:left="0"/>
        <w:jc w:val="both"/>
      </w:pPr>
      <w:r>
        <w:rPr>
          <w:rFonts w:ascii="Times New Roman"/>
          <w:b w:val="false"/>
          <w:i w:val="false"/>
          <w:color w:val="000000"/>
          <w:sz w:val="28"/>
        </w:rPr>
        <w:t>
      салықтық түсiмдер –4 447 мың теңге;</w:t>
      </w:r>
    </w:p>
    <w:p>
      <w:pPr>
        <w:spacing w:after="0"/>
        <w:ind w:left="0"/>
        <w:jc w:val="both"/>
      </w:pPr>
      <w:r>
        <w:rPr>
          <w:rFonts w:ascii="Times New Roman"/>
          <w:b w:val="false"/>
          <w:i w:val="false"/>
          <w:color w:val="000000"/>
          <w:sz w:val="28"/>
        </w:rPr>
        <w:t>
      салықтық емес түсiмдер – 126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44 982 мың теңге;</w:t>
      </w:r>
    </w:p>
    <w:p>
      <w:pPr>
        <w:spacing w:after="0"/>
        <w:ind w:left="0"/>
        <w:jc w:val="both"/>
      </w:pPr>
      <w:r>
        <w:rPr>
          <w:rFonts w:ascii="Times New Roman"/>
          <w:b w:val="false"/>
          <w:i w:val="false"/>
          <w:color w:val="000000"/>
          <w:sz w:val="28"/>
        </w:rPr>
        <w:t>
      2) шығындар – 49 555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"5. Бөржар ауылдық округінің 2018-2020 жылдарға арналған бюджеті тиісінше 7, 8 және 9-қосымшаларға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109 501 мың теңге:</w:t>
      </w:r>
    </w:p>
    <w:p>
      <w:pPr>
        <w:spacing w:after="0"/>
        <w:ind w:left="0"/>
        <w:jc w:val="both"/>
      </w:pPr>
      <w:r>
        <w:rPr>
          <w:rFonts w:ascii="Times New Roman"/>
          <w:b w:val="false"/>
          <w:i w:val="false"/>
          <w:color w:val="000000"/>
          <w:sz w:val="28"/>
        </w:rPr>
        <w:t>
      салықтық түсiмдер –16 312 мың теңге;</w:t>
      </w:r>
    </w:p>
    <w:p>
      <w:pPr>
        <w:spacing w:after="0"/>
        <w:ind w:left="0"/>
        <w:jc w:val="both"/>
      </w:pPr>
      <w:r>
        <w:rPr>
          <w:rFonts w:ascii="Times New Roman"/>
          <w:b w:val="false"/>
          <w:i w:val="false"/>
          <w:color w:val="000000"/>
          <w:sz w:val="28"/>
        </w:rPr>
        <w:t>
      салықтық емес түсiмдер – 157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93 032 мың теңге;</w:t>
      </w:r>
    </w:p>
    <w:p>
      <w:pPr>
        <w:spacing w:after="0"/>
        <w:ind w:left="0"/>
        <w:jc w:val="both"/>
      </w:pPr>
      <w:r>
        <w:rPr>
          <w:rFonts w:ascii="Times New Roman"/>
          <w:b w:val="false"/>
          <w:i w:val="false"/>
          <w:color w:val="000000"/>
          <w:sz w:val="28"/>
        </w:rPr>
        <w:t>
      2) шығындар – 109 501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"7. Жеңіс ауылдық округінің 2018-2020 жылдарға арналған бюджеті тиісінше 10, 11 және 12-қосымшаларға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59 302 мың теңге:</w:t>
      </w:r>
    </w:p>
    <w:p>
      <w:pPr>
        <w:spacing w:after="0"/>
        <w:ind w:left="0"/>
        <w:jc w:val="both"/>
      </w:pPr>
      <w:r>
        <w:rPr>
          <w:rFonts w:ascii="Times New Roman"/>
          <w:b w:val="false"/>
          <w:i w:val="false"/>
          <w:color w:val="000000"/>
          <w:sz w:val="28"/>
        </w:rPr>
        <w:t>
      салықтық түсiмдер – 3 192 мың теңге;</w:t>
      </w:r>
    </w:p>
    <w:p>
      <w:pPr>
        <w:spacing w:after="0"/>
        <w:ind w:left="0"/>
        <w:jc w:val="both"/>
      </w:pPr>
      <w:r>
        <w:rPr>
          <w:rFonts w:ascii="Times New Roman"/>
          <w:b w:val="false"/>
          <w:i w:val="false"/>
          <w:color w:val="000000"/>
          <w:sz w:val="28"/>
        </w:rPr>
        <w:t>
      салықтық емес түсiмдер – 101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56 009 мың теңге;</w:t>
      </w:r>
    </w:p>
    <w:p>
      <w:pPr>
        <w:spacing w:after="0"/>
        <w:ind w:left="0"/>
        <w:jc w:val="both"/>
      </w:pPr>
      <w:r>
        <w:rPr>
          <w:rFonts w:ascii="Times New Roman"/>
          <w:b w:val="false"/>
          <w:i w:val="false"/>
          <w:color w:val="000000"/>
          <w:sz w:val="28"/>
        </w:rPr>
        <w:t>
      2) шығындар – 59 302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"9. Қарақұм ауылдық округінің 2018-2020 жылдарға арналған бюджеті тиісінше 13, 14 және 15-қосымшаларға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78 378 мың теңге:</w:t>
      </w:r>
    </w:p>
    <w:p>
      <w:pPr>
        <w:spacing w:after="0"/>
        <w:ind w:left="0"/>
        <w:jc w:val="both"/>
      </w:pPr>
      <w:r>
        <w:rPr>
          <w:rFonts w:ascii="Times New Roman"/>
          <w:b w:val="false"/>
          <w:i w:val="false"/>
          <w:color w:val="000000"/>
          <w:sz w:val="28"/>
        </w:rPr>
        <w:t>
      салықтық түсiмдер – 4 341 мың теңге;</w:t>
      </w:r>
    </w:p>
    <w:p>
      <w:pPr>
        <w:spacing w:after="0"/>
        <w:ind w:left="0"/>
        <w:jc w:val="both"/>
      </w:pPr>
      <w:r>
        <w:rPr>
          <w:rFonts w:ascii="Times New Roman"/>
          <w:b w:val="false"/>
          <w:i w:val="false"/>
          <w:color w:val="000000"/>
          <w:sz w:val="28"/>
        </w:rPr>
        <w:t>
      салықтық емес түсiмдер – 65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73 972 мың теңге;</w:t>
      </w:r>
    </w:p>
    <w:p>
      <w:pPr>
        <w:spacing w:after="0"/>
        <w:ind w:left="0"/>
        <w:jc w:val="both"/>
      </w:pPr>
      <w:r>
        <w:rPr>
          <w:rFonts w:ascii="Times New Roman"/>
          <w:b w:val="false"/>
          <w:i w:val="false"/>
          <w:color w:val="000000"/>
          <w:sz w:val="28"/>
        </w:rPr>
        <w:t>
      2) шығындар – 78 378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"11. Қараспан ауылдық округінің 2018-2020 жылдарға арналған бюджеті тиісінше 16, 17 және 18-қосымшаларға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90 736 мың теңге:</w:t>
      </w:r>
    </w:p>
    <w:p>
      <w:pPr>
        <w:spacing w:after="0"/>
        <w:ind w:left="0"/>
        <w:jc w:val="both"/>
      </w:pPr>
      <w:r>
        <w:rPr>
          <w:rFonts w:ascii="Times New Roman"/>
          <w:b w:val="false"/>
          <w:i w:val="false"/>
          <w:color w:val="000000"/>
          <w:sz w:val="28"/>
        </w:rPr>
        <w:t>
      салықтық түсiмдер – 15 397 мың теңге;</w:t>
      </w:r>
    </w:p>
    <w:p>
      <w:pPr>
        <w:spacing w:after="0"/>
        <w:ind w:left="0"/>
        <w:jc w:val="both"/>
      </w:pPr>
      <w:r>
        <w:rPr>
          <w:rFonts w:ascii="Times New Roman"/>
          <w:b w:val="false"/>
          <w:i w:val="false"/>
          <w:color w:val="000000"/>
          <w:sz w:val="28"/>
        </w:rPr>
        <w:t>
      салықтық емес түсiмдер – 430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74 909 мың теңге;</w:t>
      </w:r>
    </w:p>
    <w:p>
      <w:pPr>
        <w:spacing w:after="0"/>
        <w:ind w:left="0"/>
        <w:jc w:val="both"/>
      </w:pPr>
      <w:r>
        <w:rPr>
          <w:rFonts w:ascii="Times New Roman"/>
          <w:b w:val="false"/>
          <w:i w:val="false"/>
          <w:color w:val="000000"/>
          <w:sz w:val="28"/>
        </w:rPr>
        <w:t>
      2) шығындар – 90 736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"13. Қажымұқан ауылдық округінің 2018-2020 жылдарға арналған бюджеті тиісінше 19, 20 және 21-қосымшаларға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275 423 мың теңге:</w:t>
      </w:r>
    </w:p>
    <w:p>
      <w:pPr>
        <w:spacing w:after="0"/>
        <w:ind w:left="0"/>
        <w:jc w:val="both"/>
      </w:pPr>
      <w:r>
        <w:rPr>
          <w:rFonts w:ascii="Times New Roman"/>
          <w:b w:val="false"/>
          <w:i w:val="false"/>
          <w:color w:val="000000"/>
          <w:sz w:val="28"/>
        </w:rPr>
        <w:t>
      салықтық түсiмдер – 55 245 мың теңге;</w:t>
      </w:r>
    </w:p>
    <w:p>
      <w:pPr>
        <w:spacing w:after="0"/>
        <w:ind w:left="0"/>
        <w:jc w:val="both"/>
      </w:pPr>
      <w:r>
        <w:rPr>
          <w:rFonts w:ascii="Times New Roman"/>
          <w:b w:val="false"/>
          <w:i w:val="false"/>
          <w:color w:val="000000"/>
          <w:sz w:val="28"/>
        </w:rPr>
        <w:t>
      салықтық емес түсiмдер – 1 195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218 983 мың теңге;</w:t>
      </w:r>
    </w:p>
    <w:p>
      <w:pPr>
        <w:spacing w:after="0"/>
        <w:ind w:left="0"/>
        <w:jc w:val="both"/>
      </w:pPr>
      <w:r>
        <w:rPr>
          <w:rFonts w:ascii="Times New Roman"/>
          <w:b w:val="false"/>
          <w:i w:val="false"/>
          <w:color w:val="000000"/>
          <w:sz w:val="28"/>
        </w:rPr>
        <w:t>
      2) шығындар – 275 423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"15. Төрткөл ауылдық округінің 2018-2020 жылдарға арналған бюджеті тиісінше 22, 23 және 24-қосымшаларға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118 103 мың теңге:</w:t>
      </w:r>
    </w:p>
    <w:p>
      <w:pPr>
        <w:spacing w:after="0"/>
        <w:ind w:left="0"/>
        <w:jc w:val="both"/>
      </w:pPr>
      <w:r>
        <w:rPr>
          <w:rFonts w:ascii="Times New Roman"/>
          <w:b w:val="false"/>
          <w:i w:val="false"/>
          <w:color w:val="000000"/>
          <w:sz w:val="28"/>
        </w:rPr>
        <w:t>
      салықтық түсiмдер – 20 507 мың теңге;</w:t>
      </w:r>
    </w:p>
    <w:p>
      <w:pPr>
        <w:spacing w:after="0"/>
        <w:ind w:left="0"/>
        <w:jc w:val="both"/>
      </w:pPr>
      <w:r>
        <w:rPr>
          <w:rFonts w:ascii="Times New Roman"/>
          <w:b w:val="false"/>
          <w:i w:val="false"/>
          <w:color w:val="000000"/>
          <w:sz w:val="28"/>
        </w:rPr>
        <w:t>
      салықтық емес түсiмдер – 430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97 166 мың теңге;</w:t>
      </w:r>
    </w:p>
    <w:p>
      <w:pPr>
        <w:spacing w:after="0"/>
        <w:ind w:left="0"/>
        <w:jc w:val="both"/>
      </w:pPr>
      <w:r>
        <w:rPr>
          <w:rFonts w:ascii="Times New Roman"/>
          <w:b w:val="false"/>
          <w:i w:val="false"/>
          <w:color w:val="000000"/>
          <w:sz w:val="28"/>
        </w:rPr>
        <w:t>
      2) шығындар – 118 103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"17. Шұбар ауылдық округінің 2018-2020 жылдарға арналған бюджеті тиісінше 25, 26 және 27-қосымшаларға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59 652 мың теңге:</w:t>
      </w:r>
    </w:p>
    <w:p>
      <w:pPr>
        <w:spacing w:after="0"/>
        <w:ind w:left="0"/>
        <w:jc w:val="both"/>
      </w:pPr>
      <w:r>
        <w:rPr>
          <w:rFonts w:ascii="Times New Roman"/>
          <w:b w:val="false"/>
          <w:i w:val="false"/>
          <w:color w:val="000000"/>
          <w:sz w:val="28"/>
        </w:rPr>
        <w:t>
      салықтық түсiмдер – 12 469 мың теңге;</w:t>
      </w:r>
    </w:p>
    <w:p>
      <w:pPr>
        <w:spacing w:after="0"/>
        <w:ind w:left="0"/>
        <w:jc w:val="both"/>
      </w:pPr>
      <w:r>
        <w:rPr>
          <w:rFonts w:ascii="Times New Roman"/>
          <w:b w:val="false"/>
          <w:i w:val="false"/>
          <w:color w:val="000000"/>
          <w:sz w:val="28"/>
        </w:rPr>
        <w:t>
      салықтық емес түсiмдер – 300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46 883 мың теңге;</w:t>
      </w:r>
    </w:p>
    <w:p>
      <w:pPr>
        <w:spacing w:after="0"/>
        <w:ind w:left="0"/>
        <w:jc w:val="both"/>
      </w:pPr>
      <w:r>
        <w:rPr>
          <w:rFonts w:ascii="Times New Roman"/>
          <w:b w:val="false"/>
          <w:i w:val="false"/>
          <w:color w:val="000000"/>
          <w:sz w:val="28"/>
        </w:rPr>
        <w:t>
      2) шығындар – 59 652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"19. Шұбарсу ауылдық округінің 2018-2020 жылдарға арналған бюджеті тиісінше 28, 29 және 30-қосымшаларға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65 978 мың теңге:</w:t>
      </w:r>
    </w:p>
    <w:p>
      <w:pPr>
        <w:spacing w:after="0"/>
        <w:ind w:left="0"/>
        <w:jc w:val="both"/>
      </w:pPr>
      <w:r>
        <w:rPr>
          <w:rFonts w:ascii="Times New Roman"/>
          <w:b w:val="false"/>
          <w:i w:val="false"/>
          <w:color w:val="000000"/>
          <w:sz w:val="28"/>
        </w:rPr>
        <w:t>
      салықтық түсiмдер – 35 756 мың теңге;</w:t>
      </w:r>
    </w:p>
    <w:p>
      <w:pPr>
        <w:spacing w:after="0"/>
        <w:ind w:left="0"/>
        <w:jc w:val="both"/>
      </w:pPr>
      <w:r>
        <w:rPr>
          <w:rFonts w:ascii="Times New Roman"/>
          <w:b w:val="false"/>
          <w:i w:val="false"/>
          <w:color w:val="000000"/>
          <w:sz w:val="28"/>
        </w:rPr>
        <w:t>
      салықтық емес түсiмдер - 390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29 832 мың теңге;</w:t>
      </w:r>
    </w:p>
    <w:p>
      <w:pPr>
        <w:spacing w:after="0"/>
        <w:ind w:left="0"/>
        <w:jc w:val="both"/>
      </w:pPr>
      <w:r>
        <w:rPr>
          <w:rFonts w:ascii="Times New Roman"/>
          <w:b w:val="false"/>
          <w:i w:val="false"/>
          <w:color w:val="000000"/>
          <w:sz w:val="28"/>
        </w:rPr>
        <w:t>
      2) шығындар – 65 978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2"/>
    <w:p>
      <w:pPr>
        <w:spacing w:after="0"/>
        <w:ind w:left="0"/>
        <w:jc w:val="both"/>
      </w:pPr>
      <w:r>
        <w:rPr>
          <w:rFonts w:ascii="Times New Roman"/>
          <w:b w:val="false"/>
          <w:i w:val="false"/>
          <w:color w:val="000000"/>
          <w:sz w:val="28"/>
        </w:rPr>
        <w:t xml:space="preserve">
      20.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қосымшаларына</w:t>
      </w:r>
      <w:r>
        <w:rPr>
          <w:rFonts w:ascii="Times New Roman"/>
          <w:b w:val="false"/>
          <w:i w:val="false"/>
          <w:color w:val="000000"/>
          <w:sz w:val="28"/>
        </w:rPr>
        <w:t xml:space="preserve"> сәйкес жаңа редакцияда жазылсын.</w:t>
      </w:r>
    </w:p>
    <w:bookmarkEnd w:id="2"/>
    <w:bookmarkStart w:name="z14" w:id="3"/>
    <w:p>
      <w:pPr>
        <w:spacing w:after="0"/>
        <w:ind w:left="0"/>
        <w:jc w:val="both"/>
      </w:pPr>
      <w:r>
        <w:rPr>
          <w:rFonts w:ascii="Times New Roman"/>
          <w:b w:val="false"/>
          <w:i w:val="false"/>
          <w:color w:val="000000"/>
          <w:sz w:val="28"/>
        </w:rPr>
        <w:t>
      21. "Ордабасы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Ордабасы аудандық мәслихаттың интернет-ресурсына орналастыруын қамтамасыз етсін.</w:t>
      </w:r>
    </w:p>
    <w:bookmarkStart w:name="z15" w:id="4"/>
    <w:p>
      <w:pPr>
        <w:spacing w:after="0"/>
        <w:ind w:left="0"/>
        <w:jc w:val="both"/>
      </w:pPr>
      <w:r>
        <w:rPr>
          <w:rFonts w:ascii="Times New Roman"/>
          <w:b w:val="false"/>
          <w:i w:val="false"/>
          <w:color w:val="000000"/>
          <w:sz w:val="28"/>
        </w:rPr>
        <w:t>
      22.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С.Абжалов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қарашадағы № 36/1</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Бадам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қарашадағы № 36/1</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2018 жылға арналған Бөген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қарашадағы № 36/1</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2018 жылға арналған Бөржар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қарашадағы № 36/1</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2018 жылға арналған Жеңіс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қарашадағы № 36/1</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2018 жылға арналған Қарақұм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қарашадағы № 36/1</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2018 жылға арналған Қараспан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қарашадағы № 36/1</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2018 жылға арналған Қажымұқан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қарашадағы № 36/1</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2018 жылға арналған Төрткөл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қарашадағы № 36/1</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2018 жылға арналған Шұбар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29 қарашадағы № 36/1</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2018 жылға арналған Шұбарсу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 алатын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