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cd67" w14:textId="cb4c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аумағындағы 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2018 жылғы 18 қаңтардағы № 11 қаулысы. Оңтүстiк Қазақстан облысының Әдiлет департаментiнде 2018 жылғы 12 ақпанда № 4449 болып тiркелдi. Күші жойылды - Түркістан облысы Сайрам ауданы әкiмдiгiнiң 2020 жылғы 23 қазандағы № 460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23.10.2020 № 460 </w:t>
      </w:r>
      <w:r>
        <w:rPr>
          <w:rFonts w:ascii="Times New Roman"/>
          <w:b w:val="false"/>
          <w:i w:val="false"/>
          <w:color w:val="ff0000"/>
          <w:sz w:val="28"/>
        </w:rPr>
        <w:t>қаулысымен</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"Сауда қызметін реттеу туралы" Қазақстан Республикасының 2004 жылғы 12 сәуірдегі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және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Сайрам ауданы әкімдігі ҚАУЛЫ ЕТЕДІ:</w:t>
      </w:r>
    </w:p>
    <w:bookmarkStart w:name="z2" w:id="1"/>
    <w:p>
      <w:pPr>
        <w:spacing w:after="0"/>
        <w:ind w:left="0"/>
        <w:jc w:val="both"/>
      </w:pPr>
      <w:r>
        <w:rPr>
          <w:rFonts w:ascii="Times New Roman"/>
          <w:b w:val="false"/>
          <w:i w:val="false"/>
          <w:color w:val="000000"/>
          <w:sz w:val="28"/>
        </w:rPr>
        <w:t xml:space="preserve">
      1. Сайрам ауданы аумағында көшпелі сауданы жүзеге асыру үшін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"Сайрам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Сайрам ауданында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Сайрам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Б.Олжаевқа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Б.Мамаев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2018 жылғы 18 қаңтардағы</w:t>
            </w:r>
            <w:r>
              <w:br/>
            </w:r>
            <w:r>
              <w:rPr>
                <w:rFonts w:ascii="Times New Roman"/>
                <w:b w:val="false"/>
                <w:i w:val="false"/>
                <w:color w:val="000000"/>
                <w:sz w:val="20"/>
              </w:rPr>
              <w:t>№ 11 қаулысына қосымша</w:t>
            </w:r>
          </w:p>
        </w:tc>
      </w:tr>
    </w:tbl>
    <w:p>
      <w:pPr>
        <w:spacing w:after="0"/>
        <w:ind w:left="0"/>
        <w:jc w:val="left"/>
      </w:pPr>
      <w:r>
        <w:rPr>
          <w:rFonts w:ascii="Times New Roman"/>
          <w:b/>
          <w:i w:val="false"/>
          <w:color w:val="000000"/>
        </w:rPr>
        <w:t xml:space="preserve"> Сайрам ауданы аумағындағы көшпелі сауданы жүзеге асыру үшін арнайы бөлінген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0841"/>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Айтеке би көшесі "Сайрам Тазалық" жауапкершілігі шектеулі серіктестігі ғимаратының алды.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Ташимов және Колхозшы көшелерінің қиылысы.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 Жібек-жолы ауылы, Алматы-Термез тас жолы және Жібек-жолы көшесінің қиылысы.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С.Муханов және М.Оразалиев көшелерінің қиылысы.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Әйтеке би ауылы, Ш.Уалиханов көшесі, "Dala-Fruit" жауапкершілігі шектеулі серіктестігінің алма бауының сол жағы.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Ахунбабаев көшесі, бұрынғы "Нұр Қарабұлақ" мал базарының аумағы.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Құтарыс ауылы, Әбубәкіров көшесі, бұрынғы астық қырманының аумағы.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"Санур-1" жауапкершілігі шектеулі серіктестігінің астық бидай қырманының алды.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Х.Нигмаджанов және А.Моминжанов көшелерінің қиылысы.</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Набережная көшесі, "МСК-ПГС" жауапкершілігі шектеулі серіктестігі карьерінің алды.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