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0b5f" w14:textId="6450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2018 жылғы 20 желтоқсандағы № 34/189-VI шешiмi. Түркістан облысының Әдiлет департаментiнде 2018 жылғы 28 желтоқсанда № 4865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тіркеу тізілімінде № 4843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ауданының 2019-2021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 е 2019 жылға мынадай көлемде бекітілсін:</w:t>
      </w:r>
    </w:p>
    <w:bookmarkEnd w:id="1"/>
    <w:p>
      <w:pPr>
        <w:spacing w:after="0"/>
        <w:ind w:left="0"/>
        <w:jc w:val="both"/>
      </w:pPr>
      <w:r>
        <w:rPr>
          <w:rFonts w:ascii="Times New Roman"/>
          <w:b w:val="false"/>
          <w:i w:val="false"/>
          <w:color w:val="000000"/>
          <w:sz w:val="28"/>
        </w:rPr>
        <w:t>
      1) кірістер – 21 220 468 мың теңге:</w:t>
      </w:r>
    </w:p>
    <w:p>
      <w:pPr>
        <w:spacing w:after="0"/>
        <w:ind w:left="0"/>
        <w:jc w:val="both"/>
      </w:pPr>
      <w:r>
        <w:rPr>
          <w:rFonts w:ascii="Times New Roman"/>
          <w:b w:val="false"/>
          <w:i w:val="false"/>
          <w:color w:val="000000"/>
          <w:sz w:val="28"/>
        </w:rPr>
        <w:t>
      салықтық түсімдер – 1 168 364 мың теңге;</w:t>
      </w:r>
    </w:p>
    <w:p>
      <w:pPr>
        <w:spacing w:after="0"/>
        <w:ind w:left="0"/>
        <w:jc w:val="both"/>
      </w:pPr>
      <w:r>
        <w:rPr>
          <w:rFonts w:ascii="Times New Roman"/>
          <w:b w:val="false"/>
          <w:i w:val="false"/>
          <w:color w:val="000000"/>
          <w:sz w:val="28"/>
        </w:rPr>
        <w:t>
      салықтық емес түсімдер – 24 657 мың теңге;</w:t>
      </w:r>
    </w:p>
    <w:p>
      <w:pPr>
        <w:spacing w:after="0"/>
        <w:ind w:left="0"/>
        <w:jc w:val="both"/>
      </w:pPr>
      <w:r>
        <w:rPr>
          <w:rFonts w:ascii="Times New Roman"/>
          <w:b w:val="false"/>
          <w:i w:val="false"/>
          <w:color w:val="000000"/>
          <w:sz w:val="28"/>
        </w:rPr>
        <w:t>
      негізгі капиталды сатудан түсетін түсімдер – 29 913 мың теңге;</w:t>
      </w:r>
    </w:p>
    <w:p>
      <w:pPr>
        <w:spacing w:after="0"/>
        <w:ind w:left="0"/>
        <w:jc w:val="both"/>
      </w:pPr>
      <w:r>
        <w:rPr>
          <w:rFonts w:ascii="Times New Roman"/>
          <w:b w:val="false"/>
          <w:i w:val="false"/>
          <w:color w:val="000000"/>
          <w:sz w:val="28"/>
        </w:rPr>
        <w:t xml:space="preserve">
      трансферттер түсiмi – 19 997 534 мың теңге; </w:t>
      </w:r>
    </w:p>
    <w:p>
      <w:pPr>
        <w:spacing w:after="0"/>
        <w:ind w:left="0"/>
        <w:jc w:val="both"/>
      </w:pPr>
      <w:r>
        <w:rPr>
          <w:rFonts w:ascii="Times New Roman"/>
          <w:b w:val="false"/>
          <w:i w:val="false"/>
          <w:color w:val="000000"/>
          <w:sz w:val="28"/>
        </w:rPr>
        <w:t>
      2) шығындар – 21 230 507 мың теңге;</w:t>
      </w:r>
    </w:p>
    <w:p>
      <w:pPr>
        <w:spacing w:after="0"/>
        <w:ind w:left="0"/>
        <w:jc w:val="both"/>
      </w:pPr>
      <w:r>
        <w:rPr>
          <w:rFonts w:ascii="Times New Roman"/>
          <w:b w:val="false"/>
          <w:i w:val="false"/>
          <w:color w:val="000000"/>
          <w:sz w:val="28"/>
        </w:rPr>
        <w:t xml:space="preserve">
      3) таза бюджеттік кредиттеу – 7 575: </w:t>
      </w:r>
    </w:p>
    <w:p>
      <w:pPr>
        <w:spacing w:after="0"/>
        <w:ind w:left="0"/>
        <w:jc w:val="both"/>
      </w:pPr>
      <w:r>
        <w:rPr>
          <w:rFonts w:ascii="Times New Roman"/>
          <w:b w:val="false"/>
          <w:i w:val="false"/>
          <w:color w:val="000000"/>
          <w:sz w:val="28"/>
        </w:rPr>
        <w:t>
      бюджеттік кредиттер – 7 575;</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- 17 614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17 614 мың теңге:</w:t>
      </w:r>
    </w:p>
    <w:p>
      <w:pPr>
        <w:spacing w:after="0"/>
        <w:ind w:left="0"/>
        <w:jc w:val="both"/>
      </w:pPr>
      <w:r>
        <w:rPr>
          <w:rFonts w:ascii="Times New Roman"/>
          <w:b w:val="false"/>
          <w:i w:val="false"/>
          <w:color w:val="000000"/>
          <w:sz w:val="28"/>
        </w:rPr>
        <w:t>
      қарыздар түсімі – 7 575;</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13 814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Төлеби аудандық мәслихатының 12.12.2019 </w:t>
      </w:r>
      <w:r>
        <w:rPr>
          <w:rFonts w:ascii="Times New Roman"/>
          <w:b w:val="false"/>
          <w:i w:val="false"/>
          <w:color w:val="000000"/>
          <w:sz w:val="28"/>
        </w:rPr>
        <w:t>№ 47/256-VI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облыстық бюджетке аудандық бюджеттен жеке табыс салығынан 45,0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2019 жылы облыстық бюджеттен аудандық бюджетке берілетін бюджеттік субвенциялардың көлемі – 11 527 826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органының 2019 жылға арналған резерві 73 771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2019 жылғы аудандық бюджеттен аудандық маңызы бар қала, ауыл, кент, ауылдық округ бюджеттеніне берілетін субвенциялар мөлшерінің бөлінуі 1 035 978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оның ішінде:</w:t>
      </w:r>
    </w:p>
    <w:bookmarkEnd w:id="6"/>
    <w:p>
      <w:pPr>
        <w:spacing w:after="0"/>
        <w:ind w:left="0"/>
        <w:jc w:val="both"/>
      </w:pPr>
      <w:r>
        <w:rPr>
          <w:rFonts w:ascii="Times New Roman"/>
          <w:b w:val="false"/>
          <w:i w:val="false"/>
          <w:color w:val="000000"/>
          <w:sz w:val="28"/>
        </w:rPr>
        <w:t>
      Ленгер қаласы 299 744 мың теңге;</w:t>
      </w:r>
    </w:p>
    <w:p>
      <w:pPr>
        <w:spacing w:after="0"/>
        <w:ind w:left="0"/>
        <w:jc w:val="both"/>
      </w:pPr>
      <w:r>
        <w:rPr>
          <w:rFonts w:ascii="Times New Roman"/>
          <w:b w:val="false"/>
          <w:i w:val="false"/>
          <w:color w:val="000000"/>
          <w:sz w:val="28"/>
        </w:rPr>
        <w:t>
      Аққұм ауылдық округі 19 365 мың теңге;</w:t>
      </w:r>
    </w:p>
    <w:p>
      <w:pPr>
        <w:spacing w:after="0"/>
        <w:ind w:left="0"/>
        <w:jc w:val="both"/>
      </w:pPr>
      <w:r>
        <w:rPr>
          <w:rFonts w:ascii="Times New Roman"/>
          <w:b w:val="false"/>
          <w:i w:val="false"/>
          <w:color w:val="000000"/>
          <w:sz w:val="28"/>
        </w:rPr>
        <w:t>
      Алатау ауылдық округі 72 544 мың теңге;</w:t>
      </w:r>
    </w:p>
    <w:p>
      <w:pPr>
        <w:spacing w:after="0"/>
        <w:ind w:left="0"/>
        <w:jc w:val="both"/>
      </w:pPr>
      <w:r>
        <w:rPr>
          <w:rFonts w:ascii="Times New Roman"/>
          <w:b w:val="false"/>
          <w:i w:val="false"/>
          <w:color w:val="000000"/>
          <w:sz w:val="28"/>
        </w:rPr>
        <w:t>
      Бірінші Мамыр ауылдық округі 100 167 мың теңге;</w:t>
      </w:r>
    </w:p>
    <w:p>
      <w:pPr>
        <w:spacing w:after="0"/>
        <w:ind w:left="0"/>
        <w:jc w:val="both"/>
      </w:pPr>
      <w:r>
        <w:rPr>
          <w:rFonts w:ascii="Times New Roman"/>
          <w:b w:val="false"/>
          <w:i w:val="false"/>
          <w:color w:val="000000"/>
          <w:sz w:val="28"/>
        </w:rPr>
        <w:t>
      Жоғарғы Ақсу ауылдық округі 41 357 мың теңге;</w:t>
      </w:r>
    </w:p>
    <w:p>
      <w:pPr>
        <w:spacing w:after="0"/>
        <w:ind w:left="0"/>
        <w:jc w:val="both"/>
      </w:pPr>
      <w:r>
        <w:rPr>
          <w:rFonts w:ascii="Times New Roman"/>
          <w:b w:val="false"/>
          <w:i w:val="false"/>
          <w:color w:val="000000"/>
          <w:sz w:val="28"/>
        </w:rPr>
        <w:t>
      Зертас ауылдық округі 59 498 мың теңге;</w:t>
      </w:r>
    </w:p>
    <w:p>
      <w:pPr>
        <w:spacing w:after="0"/>
        <w:ind w:left="0"/>
        <w:jc w:val="both"/>
      </w:pPr>
      <w:r>
        <w:rPr>
          <w:rFonts w:ascii="Times New Roman"/>
          <w:b w:val="false"/>
          <w:i w:val="false"/>
          <w:color w:val="000000"/>
          <w:sz w:val="28"/>
        </w:rPr>
        <w:t>
      Кемеқалған ауылдық округі 27 202 мың теңге;</w:t>
      </w:r>
    </w:p>
    <w:p>
      <w:pPr>
        <w:spacing w:after="0"/>
        <w:ind w:left="0"/>
        <w:jc w:val="both"/>
      </w:pPr>
      <w:r>
        <w:rPr>
          <w:rFonts w:ascii="Times New Roman"/>
          <w:b w:val="false"/>
          <w:i w:val="false"/>
          <w:color w:val="000000"/>
          <w:sz w:val="28"/>
        </w:rPr>
        <w:t>
      Көксәйек ауылдық округі 141 386 мың теңге;</w:t>
      </w:r>
    </w:p>
    <w:p>
      <w:pPr>
        <w:spacing w:after="0"/>
        <w:ind w:left="0"/>
        <w:jc w:val="both"/>
      </w:pPr>
      <w:r>
        <w:rPr>
          <w:rFonts w:ascii="Times New Roman"/>
          <w:b w:val="false"/>
          <w:i w:val="false"/>
          <w:color w:val="000000"/>
          <w:sz w:val="28"/>
        </w:rPr>
        <w:t>
      Киелітас ауылдық округі 69 217 мың теңге;</w:t>
      </w:r>
    </w:p>
    <w:p>
      <w:pPr>
        <w:spacing w:after="0"/>
        <w:ind w:left="0"/>
        <w:jc w:val="both"/>
      </w:pPr>
      <w:r>
        <w:rPr>
          <w:rFonts w:ascii="Times New Roman"/>
          <w:b w:val="false"/>
          <w:i w:val="false"/>
          <w:color w:val="000000"/>
          <w:sz w:val="28"/>
        </w:rPr>
        <w:t>
      Қаратөбе ауылдық округі 50 964 мың теңге;</w:t>
      </w:r>
    </w:p>
    <w:p>
      <w:pPr>
        <w:spacing w:after="0"/>
        <w:ind w:left="0"/>
        <w:jc w:val="both"/>
      </w:pPr>
      <w:r>
        <w:rPr>
          <w:rFonts w:ascii="Times New Roman"/>
          <w:b w:val="false"/>
          <w:i w:val="false"/>
          <w:color w:val="000000"/>
          <w:sz w:val="28"/>
        </w:rPr>
        <w:t>
      Қасқасу ауылдық округі 56 680 мың теңге;</w:t>
      </w:r>
    </w:p>
    <w:p>
      <w:pPr>
        <w:spacing w:after="0"/>
        <w:ind w:left="0"/>
        <w:jc w:val="both"/>
      </w:pPr>
      <w:r>
        <w:rPr>
          <w:rFonts w:ascii="Times New Roman"/>
          <w:b w:val="false"/>
          <w:i w:val="false"/>
          <w:color w:val="000000"/>
          <w:sz w:val="28"/>
        </w:rPr>
        <w:t>
      Қоғалы ауылдық округі 54 834 мың теңге;</w:t>
      </w:r>
    </w:p>
    <w:p>
      <w:pPr>
        <w:spacing w:after="0"/>
        <w:ind w:left="0"/>
        <w:jc w:val="both"/>
      </w:pPr>
      <w:r>
        <w:rPr>
          <w:rFonts w:ascii="Times New Roman"/>
          <w:b w:val="false"/>
          <w:i w:val="false"/>
          <w:color w:val="000000"/>
          <w:sz w:val="28"/>
        </w:rPr>
        <w:t>
      Тасарық ауылдық округі 43 020 мың теңге.</w:t>
      </w:r>
    </w:p>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 ақылары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"Төлеби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Кансейтов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Төлеби аудандық мәслихатының 12.12.2019 </w:t>
      </w:r>
      <w:r>
        <w:rPr>
          <w:rFonts w:ascii="Times New Roman"/>
          <w:b w:val="false"/>
          <w:i w:val="false"/>
          <w:color w:val="ff0000"/>
          <w:sz w:val="28"/>
        </w:rPr>
        <w:t>№ 47/256-VI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3"/>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21220468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19997534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19997534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19997534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21230507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11064106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ауылдық округ бюджеттеріне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14217785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9074383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6274503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14697869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14694094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8835493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7247535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6520286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қызметтер мен жумыстарға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 жылғы аудандық бюджеттен аудандық маңызы бар қала, ауыл, кент, ауылдық округ бюджеттеніне берілетін субвенциялар мөлшерінің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582"/>
        <w:gridCol w:w="3488"/>
        <w:gridCol w:w="3489"/>
        <w:gridCol w:w="3489"/>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299744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299744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299744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Түркiстан облысы Төлеби аудандық мәслихатының 12.12.2019 </w:t>
      </w:r>
      <w:r>
        <w:rPr>
          <w:rFonts w:ascii="Times New Roman"/>
          <w:b w:val="false"/>
          <w:i w:val="false"/>
          <w:color w:val="ff0000"/>
          <w:sz w:val="28"/>
        </w:rPr>
        <w:t>№ 47/256-VI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2523769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779179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