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81a2" w14:textId="5788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22 желтоқсандағы № 23-159-VI "2018-2020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12 шілдедегі № 30-204-VI шешiмi. Оңтүстiк Қазақстан облысының Әдiлет департаментiнде 2018 жылғы 17 шілдеде № 4684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2018 жылғы 5 шілдедегі № 29-199-VI "Шардара аудандық мәслихатының 2017 жылғы 21 желтоқсандағы № 22-142-VI "2018-2020 жылдарға арналған аудандық бюджет туралы" шешіміне өзгерістер енгізу туралы" Нормативтік құқықтық актілерді мемлекеттік тіркеу тізілімінде № 4671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22 желтоқсандағы № 23-159-VI ""2018-2020 жылдарға арналған қала, ауылдық округтердің бюджеті туралы" (Нормативтік құқықтық актілерді мемлекеттік тіркеу тізілімінде № 4366 тіркелген, 2018 жылдың 19 қаңтардағы "Шартарап-Шарайна" газетінде және 2018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2018-2020 жылдарға арналған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1 088 953 мың теңге:</w:t>
      </w:r>
    </w:p>
    <w:p>
      <w:pPr>
        <w:spacing w:after="0"/>
        <w:ind w:left="0"/>
        <w:jc w:val="both"/>
      </w:pPr>
      <w:r>
        <w:rPr>
          <w:rFonts w:ascii="Times New Roman"/>
          <w:b w:val="false"/>
          <w:i w:val="false"/>
          <w:color w:val="000000"/>
          <w:sz w:val="28"/>
        </w:rPr>
        <w:t>
      салықтық түсiмдер – 799 761 мың теңге;</w:t>
      </w:r>
    </w:p>
    <w:p>
      <w:pPr>
        <w:spacing w:after="0"/>
        <w:ind w:left="0"/>
        <w:jc w:val="both"/>
      </w:pPr>
      <w:r>
        <w:rPr>
          <w:rFonts w:ascii="Times New Roman"/>
          <w:b w:val="false"/>
          <w:i w:val="false"/>
          <w:color w:val="000000"/>
          <w:sz w:val="28"/>
        </w:rPr>
        <w:t>
      салықтық емес түсiмдер – 18 007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271 185 мың теңге;</w:t>
      </w:r>
    </w:p>
    <w:p>
      <w:pPr>
        <w:spacing w:after="0"/>
        <w:ind w:left="0"/>
        <w:jc w:val="both"/>
      </w:pPr>
      <w:r>
        <w:rPr>
          <w:rFonts w:ascii="Times New Roman"/>
          <w:b w:val="false"/>
          <w:i w:val="false"/>
          <w:color w:val="000000"/>
          <w:sz w:val="28"/>
        </w:rPr>
        <w:t>
      2) шығындар – 1 088 953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2018-2020 жылдарға арналған бюджеті тиісінше 4, 5 және 6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79 117 мың теңге:</w:t>
      </w:r>
    </w:p>
    <w:p>
      <w:pPr>
        <w:spacing w:after="0"/>
        <w:ind w:left="0"/>
        <w:jc w:val="both"/>
      </w:pPr>
      <w:r>
        <w:rPr>
          <w:rFonts w:ascii="Times New Roman"/>
          <w:b w:val="false"/>
          <w:i w:val="false"/>
          <w:color w:val="000000"/>
          <w:sz w:val="28"/>
        </w:rPr>
        <w:t>
      салықтық түсiмдер – 4 410 мың теңге;</w:t>
      </w:r>
    </w:p>
    <w:p>
      <w:pPr>
        <w:spacing w:after="0"/>
        <w:ind w:left="0"/>
        <w:jc w:val="both"/>
      </w:pPr>
      <w:r>
        <w:rPr>
          <w:rFonts w:ascii="Times New Roman"/>
          <w:b w:val="false"/>
          <w:i w:val="false"/>
          <w:color w:val="000000"/>
          <w:sz w:val="28"/>
        </w:rPr>
        <w:t>
      салықтық емес түсiмдер – 17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74 690 мың теңге;</w:t>
      </w:r>
    </w:p>
    <w:p>
      <w:pPr>
        <w:spacing w:after="0"/>
        <w:ind w:left="0"/>
        <w:jc w:val="both"/>
      </w:pPr>
      <w:r>
        <w:rPr>
          <w:rFonts w:ascii="Times New Roman"/>
          <w:b w:val="false"/>
          <w:i w:val="false"/>
          <w:color w:val="000000"/>
          <w:sz w:val="28"/>
        </w:rPr>
        <w:t>
      2) шығындар – 79 117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2018-2020 жылдарға арналған бюджеті тиісінше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154 027 мың теңге:</w:t>
      </w:r>
    </w:p>
    <w:p>
      <w:pPr>
        <w:spacing w:after="0"/>
        <w:ind w:left="0"/>
        <w:jc w:val="both"/>
      </w:pPr>
      <w:r>
        <w:rPr>
          <w:rFonts w:ascii="Times New Roman"/>
          <w:b w:val="false"/>
          <w:i w:val="false"/>
          <w:color w:val="000000"/>
          <w:sz w:val="28"/>
        </w:rPr>
        <w:t>
      салықтық түсiмдер – 3 220 мың теңге;</w:t>
      </w:r>
    </w:p>
    <w:p>
      <w:pPr>
        <w:spacing w:after="0"/>
        <w:ind w:left="0"/>
        <w:jc w:val="both"/>
      </w:pPr>
      <w:r>
        <w:rPr>
          <w:rFonts w:ascii="Times New Roman"/>
          <w:b w:val="false"/>
          <w:i w:val="false"/>
          <w:color w:val="000000"/>
          <w:sz w:val="28"/>
        </w:rPr>
        <w:t>
      салықтық емес түсiмдер – 41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150 766 мың теңге;</w:t>
      </w:r>
    </w:p>
    <w:p>
      <w:pPr>
        <w:spacing w:after="0"/>
        <w:ind w:left="0"/>
        <w:jc w:val="both"/>
      </w:pPr>
      <w:r>
        <w:rPr>
          <w:rFonts w:ascii="Times New Roman"/>
          <w:b w:val="false"/>
          <w:i w:val="false"/>
          <w:color w:val="000000"/>
          <w:sz w:val="28"/>
        </w:rPr>
        <w:t>
      2) шығындар – 154 027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2018-2020 жылдарға арналған бюджеті тиісінше 10, 11 және 12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81 843 мың теңге:</w:t>
      </w:r>
    </w:p>
    <w:p>
      <w:pPr>
        <w:spacing w:after="0"/>
        <w:ind w:left="0"/>
        <w:jc w:val="both"/>
      </w:pPr>
      <w:r>
        <w:rPr>
          <w:rFonts w:ascii="Times New Roman"/>
          <w:b w:val="false"/>
          <w:i w:val="false"/>
          <w:color w:val="000000"/>
          <w:sz w:val="28"/>
        </w:rPr>
        <w:t>
      салықтық түсiмдер – 2 910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78 933 мың теңге;</w:t>
      </w:r>
    </w:p>
    <w:p>
      <w:pPr>
        <w:spacing w:after="0"/>
        <w:ind w:left="0"/>
        <w:jc w:val="both"/>
      </w:pPr>
      <w:r>
        <w:rPr>
          <w:rFonts w:ascii="Times New Roman"/>
          <w:b w:val="false"/>
          <w:i w:val="false"/>
          <w:color w:val="000000"/>
          <w:sz w:val="28"/>
        </w:rPr>
        <w:t>
      2) шығындар – 81 843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2018-2020 жылдарға арналған бюджеті тиісінше 13, 14 және 15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161 468 мың теңге:</w:t>
      </w:r>
    </w:p>
    <w:p>
      <w:pPr>
        <w:spacing w:after="0"/>
        <w:ind w:left="0"/>
        <w:jc w:val="both"/>
      </w:pPr>
      <w:r>
        <w:rPr>
          <w:rFonts w:ascii="Times New Roman"/>
          <w:b w:val="false"/>
          <w:i w:val="false"/>
          <w:color w:val="000000"/>
          <w:sz w:val="28"/>
        </w:rPr>
        <w:t>
      салықтық түсiмдер – 3 960 мың теңге;</w:t>
      </w:r>
    </w:p>
    <w:p>
      <w:pPr>
        <w:spacing w:after="0"/>
        <w:ind w:left="0"/>
        <w:jc w:val="both"/>
      </w:pPr>
      <w:r>
        <w:rPr>
          <w:rFonts w:ascii="Times New Roman"/>
          <w:b w:val="false"/>
          <w:i w:val="false"/>
          <w:color w:val="000000"/>
          <w:sz w:val="28"/>
        </w:rPr>
        <w:t>
      салықтық емес түсiмдер – 223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157 285 мың теңге;</w:t>
      </w:r>
    </w:p>
    <w:p>
      <w:pPr>
        <w:spacing w:after="0"/>
        <w:ind w:left="0"/>
        <w:jc w:val="both"/>
      </w:pPr>
      <w:r>
        <w:rPr>
          <w:rFonts w:ascii="Times New Roman"/>
          <w:b w:val="false"/>
          <w:i w:val="false"/>
          <w:color w:val="000000"/>
          <w:sz w:val="28"/>
        </w:rPr>
        <w:t>
      2) шығындар – 161 468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2018-2020 жылдарға арналған бюджеті тиісінше 16, 17 және 18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60 978 мың теңге:</w:t>
      </w:r>
    </w:p>
    <w:p>
      <w:pPr>
        <w:spacing w:after="0"/>
        <w:ind w:left="0"/>
        <w:jc w:val="both"/>
      </w:pPr>
      <w:r>
        <w:rPr>
          <w:rFonts w:ascii="Times New Roman"/>
          <w:b w:val="false"/>
          <w:i w:val="false"/>
          <w:color w:val="000000"/>
          <w:sz w:val="28"/>
        </w:rPr>
        <w:t>
      салықтық түсiмдер – 1 090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59 888 мың теңге;</w:t>
      </w:r>
    </w:p>
    <w:p>
      <w:pPr>
        <w:spacing w:after="0"/>
        <w:ind w:left="0"/>
        <w:jc w:val="both"/>
      </w:pPr>
      <w:r>
        <w:rPr>
          <w:rFonts w:ascii="Times New Roman"/>
          <w:b w:val="false"/>
          <w:i w:val="false"/>
          <w:color w:val="000000"/>
          <w:sz w:val="28"/>
        </w:rPr>
        <w:t>
      2) шығындар – 60 978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2018-2020 жылдарға арналған бюджеті тиісінше 19, 20 және 21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71 691 мың теңге:</w:t>
      </w:r>
    </w:p>
    <w:p>
      <w:pPr>
        <w:spacing w:after="0"/>
        <w:ind w:left="0"/>
        <w:jc w:val="both"/>
      </w:pPr>
      <w:r>
        <w:rPr>
          <w:rFonts w:ascii="Times New Roman"/>
          <w:b w:val="false"/>
          <w:i w:val="false"/>
          <w:color w:val="000000"/>
          <w:sz w:val="28"/>
        </w:rPr>
        <w:t>
      салықтық түсiмдер – 1 530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70 161 мың теңге;</w:t>
      </w:r>
    </w:p>
    <w:p>
      <w:pPr>
        <w:spacing w:after="0"/>
        <w:ind w:left="0"/>
        <w:jc w:val="both"/>
      </w:pPr>
      <w:r>
        <w:rPr>
          <w:rFonts w:ascii="Times New Roman"/>
          <w:b w:val="false"/>
          <w:i w:val="false"/>
          <w:color w:val="000000"/>
          <w:sz w:val="28"/>
        </w:rPr>
        <w:t>
      2) шығындар – 71 691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2018-2020 жылдарға арналған бюджеті тиісінше 22, 23 және 24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277 698 мың теңге:</w:t>
      </w:r>
    </w:p>
    <w:p>
      <w:pPr>
        <w:spacing w:after="0"/>
        <w:ind w:left="0"/>
        <w:jc w:val="both"/>
      </w:pPr>
      <w:r>
        <w:rPr>
          <w:rFonts w:ascii="Times New Roman"/>
          <w:b w:val="false"/>
          <w:i w:val="false"/>
          <w:color w:val="000000"/>
          <w:sz w:val="28"/>
        </w:rPr>
        <w:t>
      салықтық түсiмдер – 2 660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275 038 мың теңге;</w:t>
      </w:r>
    </w:p>
    <w:p>
      <w:pPr>
        <w:spacing w:after="0"/>
        <w:ind w:left="0"/>
        <w:jc w:val="both"/>
      </w:pPr>
      <w:r>
        <w:rPr>
          <w:rFonts w:ascii="Times New Roman"/>
          <w:b w:val="false"/>
          <w:i w:val="false"/>
          <w:color w:val="000000"/>
          <w:sz w:val="28"/>
        </w:rPr>
        <w:t>
      2) шығындар – 277 698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2018-2020 жылдарға арналған бюджеті тиісінше 25, 26 және 27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101 252 мың теңге:</w:t>
      </w:r>
    </w:p>
    <w:p>
      <w:pPr>
        <w:spacing w:after="0"/>
        <w:ind w:left="0"/>
        <w:jc w:val="both"/>
      </w:pPr>
      <w:r>
        <w:rPr>
          <w:rFonts w:ascii="Times New Roman"/>
          <w:b w:val="false"/>
          <w:i w:val="false"/>
          <w:color w:val="000000"/>
          <w:sz w:val="28"/>
        </w:rPr>
        <w:t>
      салықтық түсiмдер – 1 750 мың теңге;</w:t>
      </w:r>
    </w:p>
    <w:p>
      <w:pPr>
        <w:spacing w:after="0"/>
        <w:ind w:left="0"/>
        <w:jc w:val="both"/>
      </w:pPr>
      <w:r>
        <w:rPr>
          <w:rFonts w:ascii="Times New Roman"/>
          <w:b w:val="false"/>
          <w:i w:val="false"/>
          <w:color w:val="000000"/>
          <w:sz w:val="28"/>
        </w:rPr>
        <w:t>
      салықтық емес түсiмдер – 298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99 204 мың теңге;</w:t>
      </w:r>
    </w:p>
    <w:p>
      <w:pPr>
        <w:spacing w:after="0"/>
        <w:ind w:left="0"/>
        <w:jc w:val="both"/>
      </w:pPr>
      <w:r>
        <w:rPr>
          <w:rFonts w:ascii="Times New Roman"/>
          <w:b w:val="false"/>
          <w:i w:val="false"/>
          <w:color w:val="000000"/>
          <w:sz w:val="28"/>
        </w:rPr>
        <w:t>
      2) шығындар – 101 252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2018-2020 жылдарға арналған бюджеті тиісінше 28, 29 және 30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93 711 мың теңге:</w:t>
      </w:r>
    </w:p>
    <w:p>
      <w:pPr>
        <w:spacing w:after="0"/>
        <w:ind w:left="0"/>
        <w:jc w:val="both"/>
      </w:pPr>
      <w:r>
        <w:rPr>
          <w:rFonts w:ascii="Times New Roman"/>
          <w:b w:val="false"/>
          <w:i w:val="false"/>
          <w:color w:val="000000"/>
          <w:sz w:val="28"/>
        </w:rPr>
        <w:t>
      салықтық түсiмдер – 3 210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90 501 мың теңге;</w:t>
      </w:r>
    </w:p>
    <w:p>
      <w:pPr>
        <w:spacing w:after="0"/>
        <w:ind w:left="0"/>
        <w:jc w:val="both"/>
      </w:pPr>
      <w:r>
        <w:rPr>
          <w:rFonts w:ascii="Times New Roman"/>
          <w:b w:val="false"/>
          <w:i w:val="false"/>
          <w:color w:val="000000"/>
          <w:sz w:val="28"/>
        </w:rPr>
        <w:t>
      2) шығындар – 93 711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2018-2020 жылдарға арналған бюджеті тиісінше 31, 32 және 33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126 137 мың теңге:</w:t>
      </w:r>
    </w:p>
    <w:p>
      <w:pPr>
        <w:spacing w:after="0"/>
        <w:ind w:left="0"/>
        <w:jc w:val="both"/>
      </w:pPr>
      <w:r>
        <w:rPr>
          <w:rFonts w:ascii="Times New Roman"/>
          <w:b w:val="false"/>
          <w:i w:val="false"/>
          <w:color w:val="000000"/>
          <w:sz w:val="28"/>
        </w:rPr>
        <w:t>
      салықтық түсiмдер – 2 450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123 687 мың теңге;</w:t>
      </w:r>
    </w:p>
    <w:p>
      <w:pPr>
        <w:spacing w:after="0"/>
        <w:ind w:left="0"/>
        <w:jc w:val="both"/>
      </w:pPr>
      <w:r>
        <w:rPr>
          <w:rFonts w:ascii="Times New Roman"/>
          <w:b w:val="false"/>
          <w:i w:val="false"/>
          <w:color w:val="000000"/>
          <w:sz w:val="28"/>
        </w:rPr>
        <w:t>
      2) шығындар – 126 137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Шардара қаласының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Қ.Тұрысбеков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Көксу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Ұзын ата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Алатау батыр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Сүткент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Ақшеңгелді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Жаушықұм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12 шілдедегі № 30-204-VI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Қоссейіт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