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54ffb" w14:textId="a854f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2018 жылғы 27 желтоқсандағы № 10-52-VI шешiмi. Түркістан облысының Әдiлет департаментiнде 2019 жылғы 5 ақпанда № 4899 болып тiркелдi. Күші жойылды - Түркістан облысы Жетісай аудандық мәслихатының 2020 жылғы 31 желтоқсандағы № 41-219-VI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аудандық мәслихатының 31.12.2020 № 41-219-VI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Жетісай аудандық мәслихаты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"Жетісай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Жетісай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Жетісай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27 желтоқсандағы</w:t>
            </w:r>
            <w:r>
              <w:br/>
            </w:r>
            <w:r>
              <w:rPr>
                <w:rFonts w:ascii="Times New Roman"/>
                <w:b w:val="false"/>
                <w:i w:val="false"/>
                <w:color w:val="000000"/>
                <w:sz w:val="20"/>
              </w:rPr>
              <w:t>№ 10-52-VI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Жетісай ауданының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4"/>
    <w:bookmarkStart w:name="z7" w:id="5"/>
    <w:p>
      <w:pPr>
        <w:spacing w:after="0"/>
        <w:ind w:left="0"/>
        <w:jc w:val="both"/>
      </w:pPr>
      <w:r>
        <w:rPr>
          <w:rFonts w:ascii="Times New Roman"/>
          <w:b w:val="false"/>
          <w:i w:val="false"/>
          <w:color w:val="000000"/>
          <w:sz w:val="28"/>
        </w:rPr>
        <w:t xml:space="preserve">
      1. Осы Жетісай ауданының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8" w:id="6"/>
    <w:p>
      <w:pPr>
        <w:spacing w:after="0"/>
        <w:ind w:left="0"/>
        <w:jc w:val="both"/>
      </w:pPr>
      <w:r>
        <w:rPr>
          <w:rFonts w:ascii="Times New Roman"/>
          <w:b w:val="false"/>
          <w:i w:val="false"/>
          <w:color w:val="000000"/>
          <w:sz w:val="28"/>
        </w:rPr>
        <w:t>
      2. Әлеуметтік көмек Жетісай ауданының аумағында тұрақты тұратын мұқтаж азаматтарға көрсетіледі.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қағидада</w:t>
      </w:r>
      <w:r>
        <w:rPr>
          <w:rFonts w:ascii="Times New Roman"/>
          <w:b w:val="false"/>
          <w:i w:val="false"/>
          <w:color w:val="000000"/>
          <w:sz w:val="28"/>
        </w:rPr>
        <w:t xml:space="preserve"> қолданылатын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озгерістер енгізілді - Түркістан облысы Жетісай аудандық мәслихатының 03.03.2020 </w:t>
      </w:r>
      <w:r>
        <w:rPr>
          <w:rFonts w:ascii="Times New Roman"/>
          <w:b w:val="false"/>
          <w:i w:val="false"/>
          <w:color w:val="000000"/>
          <w:sz w:val="28"/>
        </w:rPr>
        <w:t>№ 28-154-VI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Осы қағиданың мақсаты үшін әлеуметтік көмек ретінде Жетісай ауданы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9"/>
    <w:bookmarkStart w:name="z12" w:id="10"/>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p>
    <w:bookmarkEnd w:id="10"/>
    <w:bookmarkStart w:name="z13" w:id="11"/>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11"/>
    <w:bookmarkStart w:name="z14" w:id="12"/>
    <w:p>
      <w:pPr>
        <w:spacing w:after="0"/>
        <w:ind w:left="0"/>
        <w:jc w:val="both"/>
      </w:pPr>
      <w:r>
        <w:rPr>
          <w:rFonts w:ascii="Times New Roman"/>
          <w:b w:val="false"/>
          <w:i w:val="false"/>
          <w:color w:val="000000"/>
          <w:sz w:val="28"/>
        </w:rPr>
        <w:t>
      7. Әлеуметтік көмек мынадай мереке күндеріне ұсынылады:</w:t>
      </w:r>
    </w:p>
    <w:bookmarkEnd w:id="12"/>
    <w:p>
      <w:pPr>
        <w:spacing w:after="0"/>
        <w:ind w:left="0"/>
        <w:jc w:val="both"/>
      </w:pPr>
      <w:r>
        <w:rPr>
          <w:rFonts w:ascii="Times New Roman"/>
          <w:b w:val="false"/>
          <w:i w:val="false"/>
          <w:color w:val="000000"/>
          <w:sz w:val="28"/>
        </w:rPr>
        <w:t>
      9 мамыр "Жеңіс күні" мерекесіне орай:</w:t>
      </w:r>
    </w:p>
    <w:p>
      <w:pPr>
        <w:spacing w:after="0"/>
        <w:ind w:left="0"/>
        <w:jc w:val="both"/>
      </w:pPr>
      <w:r>
        <w:rPr>
          <w:rFonts w:ascii="Times New Roman"/>
          <w:b w:val="false"/>
          <w:i w:val="false"/>
          <w:color w:val="000000"/>
          <w:sz w:val="28"/>
        </w:rPr>
        <w:t>
      1) Ұлы Отан соғысының қатысушылары мен мүгедектеріне, біржолғы әлеуметтік көмек 300 000 теңге мөлшерінде;</w:t>
      </w:r>
    </w:p>
    <w:p>
      <w:pPr>
        <w:spacing w:after="0"/>
        <w:ind w:left="0"/>
        <w:jc w:val="both"/>
      </w:pPr>
      <w:r>
        <w:rPr>
          <w:rFonts w:ascii="Times New Roman"/>
          <w:b w:val="false"/>
          <w:i w:val="false"/>
          <w:color w:val="000000"/>
          <w:sz w:val="28"/>
        </w:rPr>
        <w:t>
      2) Екінші дүниежүзілік соғыс кезінде фашистер мен олардың одақтастары құрған концлагерлер, геттолардың және басқа да еріксіз ұстау орындарының жасы кәмелетке толмаған бұрынғы тұтқындарына, біржолғы әлеуметтік көмек 60 000 теңге мөлшерінде;</w:t>
      </w:r>
    </w:p>
    <w:p>
      <w:pPr>
        <w:spacing w:after="0"/>
        <w:ind w:left="0"/>
        <w:jc w:val="both"/>
      </w:pPr>
      <w:r>
        <w:rPr>
          <w:rFonts w:ascii="Times New Roman"/>
          <w:b w:val="false"/>
          <w:i w:val="false"/>
          <w:color w:val="000000"/>
          <w:sz w:val="28"/>
        </w:rPr>
        <w:t>
      3) 1941 жылғы 22 маусымы мен 1945 жылғы 9 мамыр аралығында кемінде 6 ай жұмыс істеген (әскери қызмет өткерген) және Ұлы Отан соғысы жылдарында тылдағы жанқиярлық еңбегі мен мінсіз әскери қызметі үшін бұрынғы КСРО Одағының ордендерімен және медальдарымен наградталмаған адамдарға, біржолғы әлеуметтік көмек 30 000 теңге мөлшерінде;</w:t>
      </w:r>
    </w:p>
    <w:p>
      <w:pPr>
        <w:spacing w:after="0"/>
        <w:ind w:left="0"/>
        <w:jc w:val="both"/>
      </w:pPr>
      <w:r>
        <w:rPr>
          <w:rFonts w:ascii="Times New Roman"/>
          <w:b w:val="false"/>
          <w:i w:val="false"/>
          <w:color w:val="000000"/>
          <w:sz w:val="28"/>
        </w:rPr>
        <w:t>
      4) қайталап некеге отырмаған зайыбына (жұбайына), біржолғы әлеуметтік көмек 30 000 теңге мөлшерінде;</w:t>
      </w:r>
    </w:p>
    <w:p>
      <w:pPr>
        <w:spacing w:after="0"/>
        <w:ind w:left="0"/>
        <w:jc w:val="both"/>
      </w:pPr>
      <w:r>
        <w:rPr>
          <w:rFonts w:ascii="Times New Roman"/>
          <w:b w:val="false"/>
          <w:i w:val="false"/>
          <w:color w:val="000000"/>
          <w:sz w:val="28"/>
        </w:rPr>
        <w:t>
      5) Ұлы Отан соғысы жылдарында тылдағы қажырлы еңбегі және мінсіз әскери қызметі үшін бұрынғы КСРО ордендерімен және медальдарымен наградталған адамдарға, біржолғы әлеуметтік көмек 30 000 теңге мөлшерінде.</w:t>
      </w:r>
    </w:p>
    <w:p>
      <w:pPr>
        <w:spacing w:after="0"/>
        <w:ind w:left="0"/>
        <w:jc w:val="both"/>
      </w:pPr>
      <w:r>
        <w:rPr>
          <w:rFonts w:ascii="Times New Roman"/>
          <w:b w:val="false"/>
          <w:i w:val="false"/>
          <w:color w:val="000000"/>
          <w:sz w:val="28"/>
        </w:rPr>
        <w:t>
      8 наурызда "Халықаралық әйелдер күні" - көпбалалы аналарға, оның ішінде:</w:t>
      </w:r>
    </w:p>
    <w:p>
      <w:pPr>
        <w:spacing w:after="0"/>
        <w:ind w:left="0"/>
        <w:jc w:val="both"/>
      </w:pPr>
      <w:r>
        <w:rPr>
          <w:rFonts w:ascii="Times New Roman"/>
          <w:b w:val="false"/>
          <w:i w:val="false"/>
          <w:color w:val="000000"/>
          <w:sz w:val="28"/>
        </w:rPr>
        <w:t>
      "Алтын алқамен", "Күміс алқамен" марапатталған немесе бұрын "Батыр ана" атағын алған, сондай-ақ І және ІІ дәрежелі "Ана даңқы" ордендерімен марапатталған, біржолғы 2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Жетісай аудандық мәслихатының 09.01.2020 </w:t>
      </w:r>
      <w:r>
        <w:rPr>
          <w:rFonts w:ascii="Times New Roman"/>
          <w:b w:val="false"/>
          <w:i w:val="false"/>
          <w:color w:val="000000"/>
          <w:sz w:val="28"/>
        </w:rPr>
        <w:t>№ 26-147-VI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 өзгеріс енгізілді - Түркістан облысы Жетісай аудандық мәслихатының 04.05.2020 </w:t>
      </w:r>
      <w:r>
        <w:rPr>
          <w:rFonts w:ascii="Times New Roman"/>
          <w:b w:val="false"/>
          <w:i w:val="false"/>
          <w:color w:val="000000"/>
          <w:sz w:val="28"/>
        </w:rPr>
        <w:t>№ 31-163-VI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8. Учаскелік және арнайы комиссиялар өз қызметін Түркістан облысы әкімдігі бекітетін ережелердің негізінде жүзеге асырады.</w:t>
      </w:r>
    </w:p>
    <w:bookmarkEnd w:id="13"/>
    <w:bookmarkStart w:name="z16" w:id="14"/>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4"/>
    <w:bookmarkStart w:name="z17" w:id="15"/>
    <w:p>
      <w:pPr>
        <w:spacing w:after="0"/>
        <w:ind w:left="0"/>
        <w:jc w:val="both"/>
      </w:pPr>
      <w:r>
        <w:rPr>
          <w:rFonts w:ascii="Times New Roman"/>
          <w:b w:val="false"/>
          <w:i w:val="false"/>
          <w:color w:val="000000"/>
          <w:sz w:val="28"/>
        </w:rPr>
        <w:t>
      9. Әлеуметтік көмек мынадай санаттағы азаматтарға ұсынылады:</w:t>
      </w:r>
    </w:p>
    <w:bookmarkEnd w:id="15"/>
    <w:p>
      <w:pPr>
        <w:spacing w:after="0"/>
        <w:ind w:left="0"/>
        <w:jc w:val="both"/>
      </w:pPr>
      <w:r>
        <w:rPr>
          <w:rFonts w:ascii="Times New Roman"/>
          <w:b w:val="false"/>
          <w:i w:val="false"/>
          <w:color w:val="000000"/>
          <w:sz w:val="28"/>
        </w:rPr>
        <w:t>
      1) Ұлы Отан соғысының ардагерлерi мен мүгедектерiне, ең төмен күнкөрiс деңгейiне еселiк қатынаста белгiлейтiн шектен алпыс пайыздан аспайтын жан басына шаққандағы орташа табысы бар аз қамтамасыз етiлген отбасыларына, жалғызiлiктi зейнеткерлер мен мүгедектерге, табиғи зiлзаланың немесе өрттiң салдарынан азаматқа (отбасына) не оның тұрғын үйiне зиян келтiруiне байланысты бiржолғы әлеуметтік көмектің шекті мөлшері 100 айлық есептiк көрсеткiш;</w:t>
      </w:r>
    </w:p>
    <w:p>
      <w:pPr>
        <w:spacing w:after="0"/>
        <w:ind w:left="0"/>
        <w:jc w:val="both"/>
      </w:pPr>
      <w:r>
        <w:rPr>
          <w:rFonts w:ascii="Times New Roman"/>
          <w:b w:val="false"/>
          <w:i w:val="false"/>
          <w:color w:val="000000"/>
          <w:sz w:val="28"/>
        </w:rPr>
        <w:t>
      2) мамандандырылған туберкулезге қарсы медициналық ұйымнан шығарылған, туберкулездің жұқпалы түрімен ауыратын адамдарға ай сайын 8 айлық есептік көрсеткіш мөлшерінде;</w:t>
      </w:r>
    </w:p>
    <w:p>
      <w:pPr>
        <w:spacing w:after="0"/>
        <w:ind w:left="0"/>
        <w:jc w:val="both"/>
      </w:pPr>
      <w:r>
        <w:rPr>
          <w:rFonts w:ascii="Times New Roman"/>
          <w:b w:val="false"/>
          <w:i w:val="false"/>
          <w:color w:val="000000"/>
          <w:sz w:val="28"/>
        </w:rPr>
        <w:t>
      3) адамның иммун тапшылығы вирусы жұқтыру немесе жұқтырылған иммун тапшылығының синдром ауруы медицина қызметкерлерінің кінәсінен болған, олардың өміріне немесе денсаулығына келтірген зиянды өтеуге өтемақы, сонымен қатар адамның иммун тапшылығы вирусын жұқтырған балалары бар отбасыларына ай сайын 2 есе ең төменгі күнкөріс деңгейі мөлшерінде;</w:t>
      </w:r>
    </w:p>
    <w:p>
      <w:pPr>
        <w:spacing w:after="0"/>
        <w:ind w:left="0"/>
        <w:jc w:val="both"/>
      </w:pPr>
      <w:r>
        <w:rPr>
          <w:rFonts w:ascii="Times New Roman"/>
          <w:b w:val="false"/>
          <w:i w:val="false"/>
          <w:color w:val="000000"/>
          <w:sz w:val="28"/>
        </w:rPr>
        <w:t>
      4) басылымдарға жазылу үшін – Ұлы Отан соғысының қатысушылары мен мүгедектеріне бір жолғы 3 айлық есептік көрсеткіш мөлшерінде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батыр аналар, мүгедектерге, мұқтаж жауынгер-Ауғандықтарға, Чернобыль АЭС-ның апатын жоюға қатысушыларына, біржолғы 1 айлық есептік көрсеткіш мөлшерінде жартыжылдықта бір рет;</w:t>
      </w:r>
    </w:p>
    <w:p>
      <w:pPr>
        <w:spacing w:after="0"/>
        <w:ind w:left="0"/>
        <w:jc w:val="both"/>
      </w:pPr>
      <w:r>
        <w:rPr>
          <w:rFonts w:ascii="Times New Roman"/>
          <w:b w:val="false"/>
          <w:i w:val="false"/>
          <w:color w:val="000000"/>
          <w:sz w:val="28"/>
        </w:rPr>
        <w:t xml:space="preserve">
      5) 80 жастан асқан жазғызілікті қарттарға, үйде оқып және тәрбиеленетін мүгедек балаларға, ай сайын әлеуметтік көмектің шекті мөлшері 1 айлық есептік көрсеткіш; </w:t>
      </w:r>
    </w:p>
    <w:p>
      <w:pPr>
        <w:spacing w:after="0"/>
        <w:ind w:left="0"/>
        <w:jc w:val="both"/>
      </w:pPr>
      <w:r>
        <w:rPr>
          <w:rFonts w:ascii="Times New Roman"/>
          <w:b w:val="false"/>
          <w:i w:val="false"/>
          <w:color w:val="000000"/>
          <w:sz w:val="28"/>
        </w:rPr>
        <w:t>
      6) жеке оңалту бағдарламасы бойынша мүгедектерге қоларбамен қамтамасыз етуге:</w:t>
      </w:r>
    </w:p>
    <w:p>
      <w:pPr>
        <w:spacing w:after="0"/>
        <w:ind w:left="0"/>
        <w:jc w:val="both"/>
      </w:pPr>
      <w:r>
        <w:rPr>
          <w:rFonts w:ascii="Times New Roman"/>
          <w:b w:val="false"/>
          <w:i w:val="false"/>
          <w:color w:val="000000"/>
          <w:sz w:val="28"/>
        </w:rPr>
        <w:t>
      серуендеуге арналған қоларбаға әлеуметтік көмектің шекті мөлшері 60 айлық есептік көрсеткіш;</w:t>
      </w:r>
    </w:p>
    <w:p>
      <w:pPr>
        <w:spacing w:after="0"/>
        <w:ind w:left="0"/>
        <w:jc w:val="both"/>
      </w:pPr>
      <w:r>
        <w:rPr>
          <w:rFonts w:ascii="Times New Roman"/>
          <w:b w:val="false"/>
          <w:i w:val="false"/>
          <w:color w:val="000000"/>
          <w:sz w:val="28"/>
        </w:rPr>
        <w:t>
      бөлмеге арналған қоларбаға әлеуметтік көмектің шекті мөлшері 40 айлық есептік көрсеткіш;</w:t>
      </w:r>
    </w:p>
    <w:p>
      <w:pPr>
        <w:spacing w:after="0"/>
        <w:ind w:left="0"/>
        <w:jc w:val="both"/>
      </w:pPr>
      <w:r>
        <w:rPr>
          <w:rFonts w:ascii="Times New Roman"/>
          <w:b w:val="false"/>
          <w:i w:val="false"/>
          <w:color w:val="000000"/>
          <w:sz w:val="28"/>
        </w:rPr>
        <w:t>
      7) зейнеткерлерге және мүгедектерге санаторлық-курорттық емдеуге жолдама үшін, жылына бір рет әлеуметтік көмектің шекті мөлшері 45 айлық есептік көрсеткіш;</w:t>
      </w:r>
    </w:p>
    <w:p>
      <w:pPr>
        <w:spacing w:after="0"/>
        <w:ind w:left="0"/>
        <w:jc w:val="both"/>
      </w:pPr>
      <w:r>
        <w:rPr>
          <w:rFonts w:ascii="Times New Roman"/>
          <w:b w:val="false"/>
          <w:i w:val="false"/>
          <w:color w:val="000000"/>
          <w:sz w:val="28"/>
        </w:rPr>
        <w:t xml:space="preserve">
      8) әлеуметтік такси қызметін ұсынуға – Ұлы Отан соғысының ардагерлері мен мүгедектеріне, жүріп тұруы қиын мүгедек балаларға, бірінші, екінші топтағы мүгедектерге емдеу мекемелеріне және қоғамдық орындарға тасымалдау үшін ай сайын 10 айлық есептік көрсеткіш мөлшерінде; </w:t>
      </w:r>
    </w:p>
    <w:p>
      <w:pPr>
        <w:spacing w:after="0"/>
        <w:ind w:left="0"/>
        <w:jc w:val="both"/>
      </w:pPr>
      <w:r>
        <w:rPr>
          <w:rFonts w:ascii="Times New Roman"/>
          <w:b w:val="false"/>
          <w:i w:val="false"/>
          <w:color w:val="000000"/>
          <w:sz w:val="28"/>
        </w:rPr>
        <w:t>
      9) 26 сәуiрде (Чернобыль атом электрстанциясы апатының құрбандарын еске алу күнi) –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бiржолғы 5 айлық есептік көрсеткіш мөлшерінде;</w:t>
      </w:r>
    </w:p>
    <w:p>
      <w:pPr>
        <w:spacing w:after="0"/>
        <w:ind w:left="0"/>
        <w:jc w:val="both"/>
      </w:pPr>
      <w:r>
        <w:rPr>
          <w:rFonts w:ascii="Times New Roman"/>
          <w:b w:val="false"/>
          <w:i w:val="false"/>
          <w:color w:val="000000"/>
          <w:sz w:val="28"/>
        </w:rPr>
        <w:t>
      10) 29 тамызға "Ядролық сынақтарға қарсы халықаралық іс қимыл күні" - Семей ядролық сынақ полигонындағы ядролық сынақтар салдарынан зардап шеккен азаматтарға, біржолғы 5 айлық есептік көрсеткіш мөлшерінде;</w:t>
      </w:r>
    </w:p>
    <w:p>
      <w:pPr>
        <w:spacing w:after="0"/>
        <w:ind w:left="0"/>
        <w:jc w:val="both"/>
      </w:pPr>
      <w:r>
        <w:rPr>
          <w:rFonts w:ascii="Times New Roman"/>
          <w:b w:val="false"/>
          <w:i w:val="false"/>
          <w:color w:val="000000"/>
          <w:sz w:val="28"/>
        </w:rPr>
        <w:t>
      11) қатерлі ісік ауруына шалдыққан тұлғаларға біржолғы 10 айлық есептік көрсеткіш мөлшерінде;</w:t>
      </w:r>
    </w:p>
    <w:p>
      <w:pPr>
        <w:spacing w:after="0"/>
        <w:ind w:left="0"/>
        <w:jc w:val="both"/>
      </w:pPr>
      <w:r>
        <w:rPr>
          <w:rFonts w:ascii="Times New Roman"/>
          <w:b w:val="false"/>
          <w:i w:val="false"/>
          <w:color w:val="000000"/>
          <w:sz w:val="28"/>
        </w:rPr>
        <w:t>
      12) Ауғанстандағы кеңес әскери құрамына қызмет көрсеткен, жараланған, контузия алған немесе зақымданған, яғни ұрыс қимылдарын қамтамасыз етуге қатысқаны үшін бұрынғы КСРО Одағының орденімен және медальдармен наградталған жұмысшылар мен қызметшілерге біржолғы әлеуметтік көмек 30 000 теңге мөлшерінде;</w:t>
      </w:r>
    </w:p>
    <w:p>
      <w:pPr>
        <w:spacing w:after="0"/>
        <w:ind w:left="0"/>
        <w:jc w:val="both"/>
      </w:pPr>
      <w:r>
        <w:rPr>
          <w:rFonts w:ascii="Times New Roman"/>
          <w:b w:val="false"/>
          <w:i w:val="false"/>
          <w:color w:val="000000"/>
          <w:sz w:val="28"/>
        </w:rPr>
        <w:t>
      13) Өмірлік қиын жағдайларға ұшыраған азаматтарға жан басына шаққандағы орташа табысы ең төменгі күнкөріс деңгейінен төмен аз қамтамасыз етілген отбасыларға көрсетілетін әлеуметтік көмек мөлшері айына отбасының әрбір мүшесіне ең төменгі күнкөріс деңгейінің шамасын құрайды. Әлеуметтік көмек ай сайын немесе 3 айға бір рет төленеді.</w:t>
      </w:r>
    </w:p>
    <w:p>
      <w:pPr>
        <w:spacing w:after="0"/>
        <w:ind w:left="0"/>
        <w:jc w:val="both"/>
      </w:pPr>
      <w:r>
        <w:rPr>
          <w:rFonts w:ascii="Times New Roman"/>
          <w:b w:val="false"/>
          <w:i w:val="false"/>
          <w:color w:val="000000"/>
          <w:sz w:val="28"/>
        </w:rPr>
        <w:t>
      Әлеуметтік көмектің біржолғы төлемі комиссиямен келісім бойынша жүргізіледі және тек қана әлеуметтік келісім-шарт бойынша міндеттемелерді орындауға байланысты іс-шараларға, жеке қосалқы шаруашылықты дамытуға (үй малын,құсын сатып алуға және т.б), тұрғын үйін жөндеуге, жеке кәсіпкерлік қызметті ұйымдастыруға (алдыңғы қарыздарды өтеуге арналған шығындардан басқа) пайдаланылады.</w:t>
      </w:r>
    </w:p>
    <w:p>
      <w:pPr>
        <w:spacing w:after="0"/>
        <w:ind w:left="0"/>
        <w:jc w:val="both"/>
      </w:pPr>
      <w:r>
        <w:rPr>
          <w:rFonts w:ascii="Times New Roman"/>
          <w:b w:val="false"/>
          <w:i w:val="false"/>
          <w:color w:val="000000"/>
          <w:sz w:val="28"/>
        </w:rPr>
        <w:t xml:space="preserve">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 </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табысы ең төменгі күнкөріс деңгейінен аспайтын табыстың болуы.</w:t>
      </w:r>
    </w:p>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Түркістан облысы Жетісай аудандық мәслихатының 27.03.2019 </w:t>
      </w:r>
      <w:r>
        <w:rPr>
          <w:rFonts w:ascii="Times New Roman"/>
          <w:b w:val="false"/>
          <w:i w:val="false"/>
          <w:color w:val="000000"/>
          <w:sz w:val="28"/>
        </w:rPr>
        <w:t>№ 12-74-VI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09.01.2020 </w:t>
      </w:r>
      <w:r>
        <w:rPr>
          <w:rFonts w:ascii="Times New Roman"/>
          <w:b w:val="false"/>
          <w:i w:val="false"/>
          <w:color w:val="000000"/>
          <w:sz w:val="28"/>
        </w:rPr>
        <w:t>№ 26-147-VI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03.03.2020 </w:t>
      </w:r>
      <w:r>
        <w:rPr>
          <w:rFonts w:ascii="Times New Roman"/>
          <w:b w:val="false"/>
          <w:i w:val="false"/>
          <w:color w:val="000000"/>
          <w:sz w:val="28"/>
        </w:rPr>
        <w:t>№ 28-154-VI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Түркістан облысы әкімдігінің келісімі бойынша бірыңғай мөлшерде белгіленеді.</w:t>
      </w:r>
    </w:p>
    <w:bookmarkEnd w:id="16"/>
    <w:bookmarkStart w:name="z19" w:id="17"/>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7"/>
    <w:bookmarkStart w:name="z20" w:id="18"/>
    <w:p>
      <w:pPr>
        <w:spacing w:after="0"/>
        <w:ind w:left="0"/>
        <w:jc w:val="left"/>
      </w:pPr>
      <w:r>
        <w:rPr>
          <w:rFonts w:ascii="Times New Roman"/>
          <w:b/>
          <w:i w:val="false"/>
          <w:color w:val="000000"/>
        </w:rPr>
        <w:t xml:space="preserve"> 3. Әлеуметтік көмек көрсету тәртібі</w:t>
      </w:r>
    </w:p>
    <w:bookmarkEnd w:id="18"/>
    <w:bookmarkStart w:name="z21" w:id="19"/>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Жетісай ауданы әкімдігі бекітетін тізім бойынша көрсетіледі.</w:t>
      </w:r>
    </w:p>
    <w:bookmarkEnd w:id="19"/>
    <w:bookmarkStart w:name="z22" w:id="20"/>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w:t>
      </w:r>
    </w:p>
    <w:bookmarkEnd w:id="20"/>
    <w:p>
      <w:pPr>
        <w:spacing w:after="0"/>
        <w:ind w:left="0"/>
        <w:jc w:val="both"/>
      </w:pPr>
      <w:r>
        <w:rPr>
          <w:rFonts w:ascii="Times New Roman"/>
          <w:b w:val="false"/>
          <w:i w:val="false"/>
          <w:color w:val="000000"/>
          <w:sz w:val="28"/>
        </w:rPr>
        <w:t>
      1) жеке басын куәландыратын құжатты;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Түркістан облысы Жетісай аудандық мәслихатының 09.01.2020 </w:t>
      </w:r>
      <w:r>
        <w:rPr>
          <w:rFonts w:ascii="Times New Roman"/>
          <w:b w:val="false"/>
          <w:i w:val="false"/>
          <w:color w:val="000000"/>
          <w:sz w:val="28"/>
        </w:rPr>
        <w:t>№ 26-147-VI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қағидалардың" (одан әрі – </w:t>
      </w:r>
      <w:r>
        <w:rPr>
          <w:rFonts w:ascii="Times New Roman"/>
          <w:b w:val="false"/>
          <w:i w:val="false"/>
          <w:color w:val="000000"/>
          <w:sz w:val="28"/>
        </w:rPr>
        <w:t>Үлгілік қағидалар</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Түркістан облысы Жетісай аудандық мәслихатының 09.01.2020 </w:t>
      </w:r>
      <w:r>
        <w:rPr>
          <w:rFonts w:ascii="Times New Roman"/>
          <w:b w:val="false"/>
          <w:i w:val="false"/>
          <w:color w:val="000000"/>
          <w:sz w:val="28"/>
        </w:rPr>
        <w:t>№ 26-147-VI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1"/>
    <w:bookmarkStart w:name="z24" w:id="22"/>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2"/>
    <w:bookmarkStart w:name="z25" w:id="23"/>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23"/>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6" w:id="24"/>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4"/>
    <w:bookmarkStart w:name="z27" w:id="25"/>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5"/>
    <w:bookmarkStart w:name="z28" w:id="26"/>
    <w:p>
      <w:pPr>
        <w:spacing w:after="0"/>
        <w:ind w:left="0"/>
        <w:jc w:val="both"/>
      </w:pPr>
      <w:r>
        <w:rPr>
          <w:rFonts w:ascii="Times New Roman"/>
          <w:b w:val="false"/>
          <w:i w:val="false"/>
          <w:color w:val="000000"/>
          <w:sz w:val="28"/>
        </w:rPr>
        <w:t>
      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6"/>
    <w:bookmarkStart w:name="z29" w:id="27"/>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7"/>
    <w:bookmarkStart w:name="z30" w:id="28"/>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28"/>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1" w:id="29"/>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29"/>
    <w:bookmarkStart w:name="z32" w:id="30"/>
    <w:p>
      <w:pPr>
        <w:spacing w:after="0"/>
        <w:ind w:left="0"/>
        <w:jc w:val="both"/>
      </w:pPr>
      <w:r>
        <w:rPr>
          <w:rFonts w:ascii="Times New Roman"/>
          <w:b w:val="false"/>
          <w:i w:val="false"/>
          <w:color w:val="000000"/>
          <w:sz w:val="28"/>
        </w:rPr>
        <w:t>
      23. Әлеуметтік көмек көрсетуден бас тарту:</w:t>
      </w:r>
    </w:p>
    <w:bookmarkEnd w:id="3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аудандық мәслихат белгілеген шектен артқан жағдайларда жүзеге асырылады.</w:t>
      </w:r>
    </w:p>
    <w:bookmarkStart w:name="z33" w:id="31"/>
    <w:p>
      <w:pPr>
        <w:spacing w:after="0"/>
        <w:ind w:left="0"/>
        <w:jc w:val="both"/>
      </w:pPr>
      <w:r>
        <w:rPr>
          <w:rFonts w:ascii="Times New Roman"/>
          <w:b w:val="false"/>
          <w:i w:val="false"/>
          <w:color w:val="000000"/>
          <w:sz w:val="28"/>
        </w:rPr>
        <w:t>
      24. Әлеуметтік көмек ұсынуға шығыстарды қаржыландыру Жетісай ауданының бюджетінде көзделген ағымдағы қаржы жылына арналған қаражат шегінде жүзеге асырылады.</w:t>
      </w:r>
    </w:p>
    <w:bookmarkEnd w:id="31"/>
    <w:bookmarkStart w:name="z34" w:id="32"/>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2"/>
    <w:bookmarkStart w:name="z35" w:id="33"/>
    <w:p>
      <w:pPr>
        <w:spacing w:after="0"/>
        <w:ind w:left="0"/>
        <w:jc w:val="both"/>
      </w:pPr>
      <w:r>
        <w:rPr>
          <w:rFonts w:ascii="Times New Roman"/>
          <w:b w:val="false"/>
          <w:i w:val="false"/>
          <w:color w:val="000000"/>
          <w:sz w:val="28"/>
        </w:rPr>
        <w:t>
      26. Әлеуметтік көмек:</w:t>
      </w:r>
    </w:p>
    <w:bookmarkEnd w:id="33"/>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6" w:id="34"/>
    <w:p>
      <w:pPr>
        <w:spacing w:after="0"/>
        <w:ind w:left="0"/>
        <w:jc w:val="both"/>
      </w:pP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End w:id="34"/>
    <w:bookmarkStart w:name="z37" w:id="35"/>
    <w:p>
      <w:pPr>
        <w:spacing w:after="0"/>
        <w:ind w:left="0"/>
        <w:jc w:val="left"/>
      </w:pPr>
      <w:r>
        <w:rPr>
          <w:rFonts w:ascii="Times New Roman"/>
          <w:b/>
          <w:i w:val="false"/>
          <w:color w:val="000000"/>
        </w:rPr>
        <w:t xml:space="preserve"> 5. Қорытынды ереже</w:t>
      </w:r>
    </w:p>
    <w:bookmarkEnd w:id="35"/>
    <w:bookmarkStart w:name="z38" w:id="36"/>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айқындайтын қағидаға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Отбасыны тіркеу нөмірі _________________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________________________________________</w:t>
      </w:r>
      <w:r>
        <w:br/>
      </w:r>
      <w:r>
        <w:rPr>
          <w:rFonts w:ascii="Times New Roman"/>
          <w:b w:val="false"/>
          <w:i w:val="false"/>
          <w:color w:val="000000"/>
          <w:sz w:val="28"/>
        </w:rPr>
        <w:t>(өтініш берушінің Т.А.Ә.) (үйінің мекен 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қолы_________________ күні__________________</w:t>
      </w:r>
      <w:r>
        <w:br/>
      </w:r>
      <w:r>
        <w:rPr>
          <w:rFonts w:ascii="Times New Roman"/>
          <w:b w:val="false"/>
          <w:i w:val="false"/>
          <w:color w:val="000000"/>
          <w:sz w:val="28"/>
        </w:rPr>
        <w:t>Отбасының құрамы туралы</w:t>
      </w:r>
      <w:r>
        <w:br/>
      </w:r>
      <w:r>
        <w:rPr>
          <w:rFonts w:ascii="Times New Roman"/>
          <w:b w:val="false"/>
          <w:i w:val="false"/>
          <w:color w:val="000000"/>
          <w:sz w:val="28"/>
        </w:rPr>
        <w:t>мәліметтерді куәландыруға уәкілетті</w:t>
      </w:r>
      <w:r>
        <w:br/>
      </w:r>
      <w:r>
        <w:rPr>
          <w:rFonts w:ascii="Times New Roman"/>
          <w:b w:val="false"/>
          <w:i w:val="false"/>
          <w:color w:val="000000"/>
          <w:sz w:val="28"/>
        </w:rPr>
        <w:t>органның лауазымды адамының Т.А.Ә.</w:t>
      </w:r>
      <w:r>
        <w:br/>
      </w:r>
      <w:r>
        <w:rPr>
          <w:rFonts w:ascii="Times New Roman"/>
          <w:b w:val="false"/>
          <w:i w:val="false"/>
          <w:color w:val="000000"/>
          <w:sz w:val="28"/>
        </w:rPr>
        <w:t>_________________________ ______________________________</w:t>
      </w:r>
      <w:r>
        <w:br/>
      </w:r>
      <w:r>
        <w:rPr>
          <w:rFonts w:ascii="Times New Roman"/>
          <w:b w:val="false"/>
          <w:i w:val="false"/>
          <w:color w:val="000000"/>
          <w:sz w:val="28"/>
        </w:rPr>
        <w:t>(қолы)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айқындайтын қағидаға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p>
      <w:pPr>
        <w:spacing w:after="0"/>
        <w:ind w:left="0"/>
        <w:jc w:val="both"/>
      </w:pPr>
      <w:r>
        <w:rPr>
          <w:rFonts w:ascii="Times New Roman"/>
          <w:b w:val="false"/>
          <w:i w:val="false"/>
          <w:color w:val="000000"/>
          <w:sz w:val="28"/>
        </w:rPr>
        <w:t>
      20___ж. "___"________</w:t>
      </w:r>
      <w:r>
        <w:br/>
      </w:r>
      <w:r>
        <w:rPr>
          <w:rFonts w:ascii="Times New Roman"/>
          <w:b w:val="false"/>
          <w:i w:val="false"/>
          <w:color w:val="000000"/>
          <w:sz w:val="28"/>
        </w:rPr>
        <w:t>______________________</w:t>
      </w:r>
      <w:r>
        <w:br/>
      </w:r>
      <w:r>
        <w:rPr>
          <w:rFonts w:ascii="Times New Roman"/>
          <w:b w:val="false"/>
          <w:i w:val="false"/>
          <w:color w:val="000000"/>
          <w:sz w:val="28"/>
        </w:rPr>
        <w:t>(елді мекен)</w:t>
      </w:r>
      <w:r>
        <w:br/>
      </w:r>
      <w:r>
        <w:rPr>
          <w:rFonts w:ascii="Times New Roman"/>
          <w:b w:val="false"/>
          <w:i w:val="false"/>
          <w:color w:val="000000"/>
          <w:sz w:val="28"/>
        </w:rPr>
        <w:t>1. Өтініш берушінің Т.А.Ә. ________________________________________</w:t>
      </w:r>
      <w:r>
        <w:br/>
      </w:r>
      <w:r>
        <w:rPr>
          <w:rFonts w:ascii="Times New Roman"/>
          <w:b w:val="false"/>
          <w:i w:val="false"/>
          <w:color w:val="000000"/>
          <w:sz w:val="28"/>
        </w:rPr>
        <w:t>2. Тұратын мекенжайы 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3. Өтініш беруші әлеуметтік көмекке өтініш берген туындаған өмірлік қиын</w:t>
      </w:r>
      <w:r>
        <w:br/>
      </w:r>
      <w:r>
        <w:rPr>
          <w:rFonts w:ascii="Times New Roman"/>
          <w:b w:val="false"/>
          <w:i w:val="false"/>
          <w:color w:val="000000"/>
          <w:sz w:val="28"/>
        </w:rPr>
        <w:t>жағдай __________________________________________________________________</w:t>
      </w:r>
      <w:r>
        <w:br/>
      </w:r>
      <w:r>
        <w:rPr>
          <w:rFonts w:ascii="Times New Roman"/>
          <w:b w:val="false"/>
          <w:i w:val="false"/>
          <w:color w:val="000000"/>
          <w:sz w:val="28"/>
        </w:rPr>
        <w:t>4. Отбасы құрамы (отбасында нақты тұратындар есептеледі) ___________</w:t>
      </w:r>
      <w:r>
        <w:br/>
      </w:r>
      <w:r>
        <w:rPr>
          <w:rFonts w:ascii="Times New Roman"/>
          <w:b w:val="false"/>
          <w:i w:val="false"/>
          <w:color w:val="000000"/>
          <w:sz w:val="28"/>
        </w:rPr>
        <w:t>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043"/>
        <w:gridCol w:w="589"/>
        <w:gridCol w:w="1043"/>
        <w:gridCol w:w="2099"/>
        <w:gridCol w:w="816"/>
        <w:gridCol w:w="5050"/>
        <w:gridCol w:w="817"/>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Еңбекке жарамды барлығы ________ адам.</w:t>
      </w:r>
      <w:r>
        <w:br/>
      </w:r>
      <w:r>
        <w:rPr>
          <w:rFonts w:ascii="Times New Roman"/>
          <w:b w:val="false"/>
          <w:i w:val="false"/>
          <w:color w:val="000000"/>
          <w:sz w:val="28"/>
        </w:rPr>
        <w:t>Жұмыспен қамту органдарында жұмыссыз ретінде тіркелгендерді _____</w:t>
      </w:r>
      <w:r>
        <w:br/>
      </w:r>
      <w:r>
        <w:rPr>
          <w:rFonts w:ascii="Times New Roman"/>
          <w:b w:val="false"/>
          <w:i w:val="false"/>
          <w:color w:val="000000"/>
          <w:sz w:val="28"/>
        </w:rPr>
        <w:t>адам.</w:t>
      </w:r>
      <w:r>
        <w:br/>
      </w:r>
      <w:r>
        <w:rPr>
          <w:rFonts w:ascii="Times New Roman"/>
          <w:b w:val="false"/>
          <w:i w:val="false"/>
          <w:color w:val="000000"/>
          <w:sz w:val="28"/>
        </w:rPr>
        <w:t>Балалардың саны:_________</w:t>
      </w:r>
      <w:r>
        <w:br/>
      </w:r>
      <w:r>
        <w:rPr>
          <w:rFonts w:ascii="Times New Roman"/>
          <w:b w:val="false"/>
          <w:i w:val="false"/>
          <w:color w:val="000000"/>
          <w:sz w:val="28"/>
        </w:rPr>
        <w:t>жоғары және орта оқу орындарында ақылы негізде оқитындар ___адам,</w:t>
      </w:r>
      <w:r>
        <w:br/>
      </w:r>
      <w:r>
        <w:rPr>
          <w:rFonts w:ascii="Times New Roman"/>
          <w:b w:val="false"/>
          <w:i w:val="false"/>
          <w:color w:val="000000"/>
          <w:sz w:val="28"/>
        </w:rPr>
        <w:t>оқу құны жылына _______ теңге.</w:t>
      </w:r>
      <w:r>
        <w:br/>
      </w:r>
      <w:r>
        <w:rPr>
          <w:rFonts w:ascii="Times New Roman"/>
          <w:b w:val="false"/>
          <w:i w:val="false"/>
          <w:color w:val="000000"/>
          <w:sz w:val="28"/>
        </w:rPr>
        <w:t>Отбасында Ұлы Отан соғысына қатысушылардың, Ұлы Отан соғысы</w:t>
      </w:r>
      <w:r>
        <w:br/>
      </w:r>
      <w:r>
        <w:rPr>
          <w:rFonts w:ascii="Times New Roman"/>
          <w:b w:val="false"/>
          <w:i w:val="false"/>
          <w:color w:val="000000"/>
          <w:sz w:val="28"/>
        </w:rPr>
        <w:t>мүгедектернің, Ұлы Отан соғысына қатысушылардың, Ұлы Отан соғысы</w:t>
      </w:r>
      <w:r>
        <w:br/>
      </w:r>
      <w:r>
        <w:rPr>
          <w:rFonts w:ascii="Times New Roman"/>
          <w:b w:val="false"/>
          <w:i w:val="false"/>
          <w:color w:val="000000"/>
          <w:sz w:val="28"/>
        </w:rPr>
        <w:t>мүгедектерінің, Ұлы Отан соғысына қатысушыларына және Ұлы Отан соғысы</w:t>
      </w:r>
      <w:r>
        <w:br/>
      </w:r>
      <w:r>
        <w:rPr>
          <w:rFonts w:ascii="Times New Roman"/>
          <w:b w:val="false"/>
          <w:i w:val="false"/>
          <w:color w:val="000000"/>
          <w:sz w:val="28"/>
        </w:rPr>
        <w:t>мүгедектеріне теңестірілгендердің, зейнеткерлердің, 80 жастан асқан қарт</w:t>
      </w:r>
      <w:r>
        <w:br/>
      </w:r>
      <w:r>
        <w:rPr>
          <w:rFonts w:ascii="Times New Roman"/>
          <w:b w:val="false"/>
          <w:i w:val="false"/>
          <w:color w:val="000000"/>
          <w:sz w:val="28"/>
        </w:rPr>
        <w:t>адамдардың, әлеуметтік маңызы бар аурулары (қатерлі ісіктер, туберкулез,</w:t>
      </w:r>
      <w:r>
        <w:br/>
      </w:r>
      <w:r>
        <w:rPr>
          <w:rFonts w:ascii="Times New Roman"/>
          <w:b w:val="false"/>
          <w:i w:val="false"/>
          <w:color w:val="000000"/>
          <w:sz w:val="28"/>
        </w:rPr>
        <w:t>адамның иммунитет тапшылығы, вирусы ) бар адамдардың, мүгедектердің,</w:t>
      </w:r>
      <w:r>
        <w:br/>
      </w:r>
      <w:r>
        <w:rPr>
          <w:rFonts w:ascii="Times New Roman"/>
          <w:b w:val="false"/>
          <w:i w:val="false"/>
          <w:color w:val="000000"/>
          <w:sz w:val="28"/>
        </w:rPr>
        <w:t>мүгедек балалардың болуы (көрсету немесе өзге санатты қосу керек)</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5. Өмір сүру жағдайы (жатақхана, жалға алынған, жекешелендірілген тұрғын</w:t>
      </w:r>
      <w:r>
        <w:br/>
      </w:r>
      <w:r>
        <w:rPr>
          <w:rFonts w:ascii="Times New Roman"/>
          <w:b w:val="false"/>
          <w:i w:val="false"/>
          <w:color w:val="000000"/>
          <w:sz w:val="28"/>
        </w:rPr>
        <w:t>үй, қызметтік тұрғын үй, тұрғын үй кооперативі, жеке тұрғын үй немесе өзгеше</w:t>
      </w:r>
      <w:r>
        <w:br/>
      </w:r>
      <w:r>
        <w:rPr>
          <w:rFonts w:ascii="Times New Roman"/>
          <w:b w:val="false"/>
          <w:i w:val="false"/>
          <w:color w:val="000000"/>
          <w:sz w:val="28"/>
        </w:rPr>
        <w:t xml:space="preserve"> – көрсету керек):</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Тұрғын үйді ұстауға арналған шығыстар:</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3325"/>
        <w:gridCol w:w="605"/>
        <w:gridCol w:w="591"/>
        <w:gridCol w:w="1333"/>
        <w:gridCol w:w="5580"/>
      </w:tblGrid>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Мыналардың:</w:t>
      </w:r>
      <w:r>
        <w:br/>
      </w:r>
      <w:r>
        <w:rPr>
          <w:rFonts w:ascii="Times New Roman"/>
          <w:b w:val="false"/>
          <w:i w:val="false"/>
          <w:color w:val="000000"/>
          <w:sz w:val="28"/>
        </w:rPr>
        <w:t>Автокөлігінің болуы (маркасы, шығарылған жылы, құқық беретін құжат, оны</w:t>
      </w:r>
      <w:r>
        <w:br/>
      </w:r>
      <w:r>
        <w:rPr>
          <w:rFonts w:ascii="Times New Roman"/>
          <w:b w:val="false"/>
          <w:i w:val="false"/>
          <w:color w:val="000000"/>
          <w:sz w:val="28"/>
        </w:rPr>
        <w:t>пайдаланғаннан түскен мәлімделген табыс) _____________________________</w:t>
      </w:r>
      <w:r>
        <w:br/>
      </w:r>
      <w:r>
        <w:rPr>
          <w:rFonts w:ascii="Times New Roman"/>
          <w:b w:val="false"/>
          <w:i w:val="false"/>
          <w:color w:val="000000"/>
          <w:sz w:val="28"/>
        </w:rPr>
        <w:t>______________________________________________________________ қазіргі</w:t>
      </w:r>
      <w:r>
        <w:br/>
      </w:r>
      <w:r>
        <w:rPr>
          <w:rFonts w:ascii="Times New Roman"/>
          <w:b w:val="false"/>
          <w:i w:val="false"/>
          <w:color w:val="000000"/>
          <w:sz w:val="28"/>
        </w:rPr>
        <w:t>уақытта өздері тұрып жатқаннан бөлек өзге де тұрғын үйдің болуы (оны</w:t>
      </w:r>
      <w:r>
        <w:br/>
      </w:r>
      <w:r>
        <w:rPr>
          <w:rFonts w:ascii="Times New Roman"/>
          <w:b w:val="false"/>
          <w:i w:val="false"/>
          <w:color w:val="000000"/>
          <w:sz w:val="28"/>
        </w:rPr>
        <w:t>пайдаланғаннан түскен мәлімделген табыс)</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7. Бұрын алған көмегі туралы мәліметтер (нысаны, сомасы, көзі)</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8. Отбасының өзге де табыстары (нысаны, сомасы, көзі)</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9. Балалардың мектеп керек-жарағымен, киіммен, аяқ киіммен қамтамасыз</w:t>
      </w:r>
      <w:r>
        <w:br/>
      </w:r>
      <w:r>
        <w:rPr>
          <w:rFonts w:ascii="Times New Roman"/>
          <w:b w:val="false"/>
          <w:i w:val="false"/>
          <w:color w:val="000000"/>
          <w:sz w:val="28"/>
        </w:rPr>
        <w:t>етілу___________________________________________________</w:t>
      </w:r>
      <w:r>
        <w:br/>
      </w:r>
      <w:r>
        <w:rPr>
          <w:rFonts w:ascii="Times New Roman"/>
          <w:b w:val="false"/>
          <w:i w:val="false"/>
          <w:color w:val="000000"/>
          <w:sz w:val="28"/>
        </w:rPr>
        <w:t>10. Тұратын жерінің санитариялық-эпидемиологиялық жағдайы</w:t>
      </w:r>
      <w:r>
        <w:br/>
      </w: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___________________________ _________________________</w:t>
      </w:r>
      <w:r>
        <w:br/>
      </w:r>
      <w:r>
        <w:rPr>
          <w:rFonts w:ascii="Times New Roman"/>
          <w:b w:val="false"/>
          <w:i w:val="false"/>
          <w:color w:val="000000"/>
          <w:sz w:val="28"/>
        </w:rPr>
        <w:t>Комиссия мүшелері: ___________________________ _________________________</w:t>
      </w:r>
      <w:r>
        <w:br/>
      </w:r>
      <w:r>
        <w:rPr>
          <w:rFonts w:ascii="Times New Roman"/>
          <w:b w:val="false"/>
          <w:i w:val="false"/>
          <w:color w:val="000000"/>
          <w:sz w:val="28"/>
        </w:rPr>
        <w:t>___________________________ _________________________ __________________</w:t>
      </w:r>
      <w:r>
        <w:br/>
      </w:r>
      <w:r>
        <w:rPr>
          <w:rFonts w:ascii="Times New Roman"/>
          <w:b w:val="false"/>
          <w:i w:val="false"/>
          <w:color w:val="000000"/>
          <w:sz w:val="28"/>
        </w:rPr>
        <w:t>_________________________ ___________________________ __________________</w:t>
      </w:r>
      <w:r>
        <w:br/>
      </w:r>
      <w:r>
        <w:rPr>
          <w:rFonts w:ascii="Times New Roman"/>
          <w:b w:val="false"/>
          <w:i w:val="false"/>
          <w:color w:val="000000"/>
          <w:sz w:val="28"/>
        </w:rPr>
        <w:t>(қолдары) (Т.А.Ә.)</w:t>
      </w:r>
    </w:p>
    <w:p>
      <w:pPr>
        <w:spacing w:after="0"/>
        <w:ind w:left="0"/>
        <w:jc w:val="both"/>
      </w:pPr>
      <w:r>
        <w:rPr>
          <w:rFonts w:ascii="Times New Roman"/>
          <w:b w:val="false"/>
          <w:i w:val="false"/>
          <w:color w:val="000000"/>
          <w:sz w:val="28"/>
        </w:rPr>
        <w:t>
      Жасалған актімен таныстым: _____________________________________</w:t>
      </w:r>
      <w:r>
        <w:br/>
      </w:r>
      <w:r>
        <w:rPr>
          <w:rFonts w:ascii="Times New Roman"/>
          <w:b w:val="false"/>
          <w:i w:val="false"/>
          <w:color w:val="000000"/>
          <w:sz w:val="28"/>
        </w:rPr>
        <w:t>өтініш берушінің Т.А.Ә. және қолы</w:t>
      </w:r>
      <w:r>
        <w:br/>
      </w:r>
      <w:r>
        <w:rPr>
          <w:rFonts w:ascii="Times New Roman"/>
          <w:b w:val="false"/>
          <w:i w:val="false"/>
          <w:color w:val="000000"/>
          <w:sz w:val="28"/>
        </w:rPr>
        <w:t>Тексеру жүргізілуден бас тартамын _________________________өтініш</w:t>
      </w:r>
      <w:r>
        <w:br/>
      </w:r>
      <w:r>
        <w:rPr>
          <w:rFonts w:ascii="Times New Roman"/>
          <w:b w:val="false"/>
          <w:i w:val="false"/>
          <w:color w:val="000000"/>
          <w:sz w:val="28"/>
        </w:rPr>
        <w:t>берушінің (немесе отбасы мүшелерінің бірінің) Т.А.Ә. және қолы, күні</w:t>
      </w:r>
      <w:r>
        <w:br/>
      </w:r>
      <w:r>
        <w:rPr>
          <w:rFonts w:ascii="Times New Roman"/>
          <w:b w:val="false"/>
          <w:i w:val="false"/>
          <w:color w:val="000000"/>
          <w:sz w:val="28"/>
        </w:rPr>
        <w:t xml:space="preserve"> ____ _________________________________________________________</w:t>
      </w:r>
      <w:r>
        <w:br/>
      </w:r>
      <w:r>
        <w:rPr>
          <w:rFonts w:ascii="Times New Roman"/>
          <w:b w:val="false"/>
          <w:i w:val="false"/>
          <w:color w:val="000000"/>
          <w:sz w:val="28"/>
        </w:rPr>
        <w:t>(өтініш беруші тексеру жүргізуден бас тартқан жағдайда толтырылады)</w:t>
      </w:r>
      <w:r>
        <w:br/>
      </w:r>
      <w:r>
        <w:rPr>
          <w:rFonts w:ascii="Times New Roman"/>
          <w:b w:val="false"/>
          <w:i w:val="false"/>
          <w:color w:val="000000"/>
          <w:sz w:val="28"/>
        </w:rPr>
        <w:t>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айқындайтын қағидаға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Учаскелік комиссияның №___ қорытындысы</w:t>
      </w:r>
    </w:p>
    <w:p>
      <w:pPr>
        <w:spacing w:after="0"/>
        <w:ind w:left="0"/>
        <w:jc w:val="both"/>
      </w:pPr>
      <w:r>
        <w:rPr>
          <w:rFonts w:ascii="Times New Roman"/>
          <w:b w:val="false"/>
          <w:i w:val="false"/>
          <w:color w:val="000000"/>
          <w:sz w:val="28"/>
        </w:rPr>
        <w:t>
      20_____ж. ___ ______</w:t>
      </w:r>
      <w:r>
        <w:br/>
      </w:r>
      <w:r>
        <w:rPr>
          <w:rFonts w:ascii="Times New Roman"/>
          <w:b w:val="false"/>
          <w:i w:val="false"/>
          <w:color w:val="000000"/>
          <w:sz w:val="28"/>
        </w:rPr>
        <w:t>Учаскелік комиссия Әлеуметтік көмек көрсету, оның мөлшерлерін</w:t>
      </w:r>
      <w:r>
        <w:br/>
      </w:r>
      <w:r>
        <w:rPr>
          <w:rFonts w:ascii="Times New Roman"/>
          <w:b w:val="false"/>
          <w:i w:val="false"/>
          <w:color w:val="000000"/>
          <w:sz w:val="28"/>
        </w:rPr>
        <w:t>белгілеу және мұқтаж азаматтардың жекелген санаттарының тізбесін айқындау</w:t>
      </w:r>
      <w:r>
        <w:br/>
      </w:r>
      <w:r>
        <w:rPr>
          <w:rFonts w:ascii="Times New Roman"/>
          <w:b w:val="false"/>
          <w:i w:val="false"/>
          <w:color w:val="000000"/>
          <w:sz w:val="28"/>
        </w:rPr>
        <w:t>қағидаларына сәйкес өмірлік қиын жағдайдың туындауына байланысты</w:t>
      </w:r>
      <w:r>
        <w:br/>
      </w:r>
      <w:r>
        <w:rPr>
          <w:rFonts w:ascii="Times New Roman"/>
          <w:b w:val="false"/>
          <w:i w:val="false"/>
          <w:color w:val="000000"/>
          <w:sz w:val="28"/>
        </w:rPr>
        <w:t>әлеуметтік көмек алуға өтініш берген адамның (отбасының)</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(өтініш берушінің тегі, аты, әкесінің аты)</w:t>
      </w:r>
      <w:r>
        <w:br/>
      </w:r>
      <w:r>
        <w:rPr>
          <w:rFonts w:ascii="Times New Roman"/>
          <w:b w:val="false"/>
          <w:i w:val="false"/>
          <w:color w:val="000000"/>
          <w:sz w:val="28"/>
        </w:rPr>
        <w:t>өтінішін және оған қоса берілген құжаттарды қарап, ұсынылған құжаттар және</w:t>
      </w:r>
      <w:r>
        <w:br/>
      </w:r>
      <w:r>
        <w:rPr>
          <w:rFonts w:ascii="Times New Roman"/>
          <w:b w:val="false"/>
          <w:i w:val="false"/>
          <w:color w:val="000000"/>
          <w:sz w:val="28"/>
        </w:rPr>
        <w:t>өтініш берушінің (отбасының) материалдық жағдайын тексеру нәтижелерінің</w:t>
      </w:r>
      <w:r>
        <w:br/>
      </w:r>
      <w:r>
        <w:rPr>
          <w:rFonts w:ascii="Times New Roman"/>
          <w:b w:val="false"/>
          <w:i w:val="false"/>
          <w:color w:val="000000"/>
          <w:sz w:val="28"/>
        </w:rPr>
        <w:t>негізінде_____________________________________________________________</w:t>
      </w:r>
      <w:r>
        <w:br/>
      </w:r>
      <w:r>
        <w:rPr>
          <w:rFonts w:ascii="Times New Roman"/>
          <w:b w:val="false"/>
          <w:i w:val="false"/>
          <w:color w:val="000000"/>
          <w:sz w:val="28"/>
        </w:rPr>
        <w:t>(қажеттілігі, қажеттіліктің жоқтығы)</w:t>
      </w:r>
      <w:r>
        <w:br/>
      </w:r>
      <w:r>
        <w:rPr>
          <w:rFonts w:ascii="Times New Roman"/>
          <w:b w:val="false"/>
          <w:i w:val="false"/>
          <w:color w:val="000000"/>
          <w:sz w:val="28"/>
        </w:rPr>
        <w:t>адамға (отбасыға) өмірлік қиын жағдайдың туындауына байланысты әлеуметтік</w:t>
      </w:r>
      <w:r>
        <w:br/>
      </w:r>
      <w:r>
        <w:rPr>
          <w:rFonts w:ascii="Times New Roman"/>
          <w:b w:val="false"/>
          <w:i w:val="false"/>
          <w:color w:val="000000"/>
          <w:sz w:val="28"/>
        </w:rPr>
        <w:t>көмек ұсыну туралы қорытынды шығарады.</w:t>
      </w:r>
    </w:p>
    <w:p>
      <w:pPr>
        <w:spacing w:after="0"/>
        <w:ind w:left="0"/>
        <w:jc w:val="both"/>
      </w:pPr>
      <w:r>
        <w:rPr>
          <w:rFonts w:ascii="Times New Roman"/>
          <w:b w:val="false"/>
          <w:i w:val="false"/>
          <w:color w:val="000000"/>
          <w:sz w:val="28"/>
        </w:rPr>
        <w:t>
      Комиссия төрағасы: ____________________ _______________________</w:t>
      </w:r>
      <w:r>
        <w:br/>
      </w:r>
      <w:r>
        <w:rPr>
          <w:rFonts w:ascii="Times New Roman"/>
          <w:b w:val="false"/>
          <w:i w:val="false"/>
          <w:color w:val="000000"/>
          <w:sz w:val="28"/>
        </w:rPr>
        <w:t>Комиссия мүшелері:____________________ _______________________</w:t>
      </w:r>
      <w:r>
        <w:br/>
      </w:r>
      <w:r>
        <w:rPr>
          <w:rFonts w:ascii="Times New Roman"/>
          <w:b w:val="false"/>
          <w:i w:val="false"/>
          <w:color w:val="000000"/>
          <w:sz w:val="28"/>
        </w:rPr>
        <w:t>____________________ _______________________ ____________________</w:t>
      </w:r>
      <w:r>
        <w:br/>
      </w:r>
      <w:r>
        <w:rPr>
          <w:rFonts w:ascii="Times New Roman"/>
          <w:b w:val="false"/>
          <w:i w:val="false"/>
          <w:color w:val="000000"/>
          <w:sz w:val="28"/>
        </w:rPr>
        <w:t>_______________________ ____________________ _______________________</w:t>
      </w:r>
      <w:r>
        <w:br/>
      </w:r>
      <w:r>
        <w:rPr>
          <w:rFonts w:ascii="Times New Roman"/>
          <w:b w:val="false"/>
          <w:i w:val="false"/>
          <w:color w:val="000000"/>
          <w:sz w:val="28"/>
        </w:rPr>
        <w:t>(қолдары) (Т.А.Ә.)</w:t>
      </w:r>
    </w:p>
    <w:p>
      <w:pPr>
        <w:spacing w:after="0"/>
        <w:ind w:left="0"/>
        <w:jc w:val="both"/>
      </w:pPr>
      <w:r>
        <w:rPr>
          <w:rFonts w:ascii="Times New Roman"/>
          <w:b w:val="false"/>
          <w:i w:val="false"/>
          <w:color w:val="000000"/>
          <w:sz w:val="28"/>
        </w:rPr>
        <w:t>
      Қорытынды</w:t>
      </w:r>
      <w:r>
        <w:br/>
      </w:r>
      <w:r>
        <w:rPr>
          <w:rFonts w:ascii="Times New Roman"/>
          <w:b w:val="false"/>
          <w:i w:val="false"/>
          <w:color w:val="000000"/>
          <w:sz w:val="28"/>
        </w:rPr>
        <w:t>Қоса берілген құжаттармен _____ данада</w:t>
      </w:r>
      <w:r>
        <w:br/>
      </w:r>
      <w:r>
        <w:rPr>
          <w:rFonts w:ascii="Times New Roman"/>
          <w:b w:val="false"/>
          <w:i w:val="false"/>
          <w:color w:val="000000"/>
          <w:sz w:val="28"/>
        </w:rPr>
        <w:t>20____ж. "____" _____ қабылданды</w:t>
      </w:r>
      <w:r>
        <w:br/>
      </w:r>
      <w:r>
        <w:rPr>
          <w:rFonts w:ascii="Times New Roman"/>
          <w:b w:val="false"/>
          <w:i w:val="false"/>
          <w:color w:val="000000"/>
          <w:sz w:val="28"/>
        </w:rPr>
        <w:t>Құжаттарды қабылдаған ауыл округ әкімінің немесе уәкілетті орган</w:t>
      </w:r>
      <w:r>
        <w:br/>
      </w:r>
      <w:r>
        <w:rPr>
          <w:rFonts w:ascii="Times New Roman"/>
          <w:b w:val="false"/>
          <w:i w:val="false"/>
          <w:color w:val="000000"/>
          <w:sz w:val="28"/>
        </w:rPr>
        <w:t>қызметкерінің Т.А.Ә., лауазымы, қолы _________________________</w:t>
      </w:r>
      <w:r>
        <w:br/>
      </w:r>
      <w:r>
        <w:rPr>
          <w:rFonts w:ascii="Times New Roman"/>
          <w:b w:val="false"/>
          <w:i w:val="false"/>
          <w:color w:val="000000"/>
          <w:sz w:val="28"/>
        </w:rPr>
        <w:t>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