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1230" w14:textId="ee01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 жол көлігінің әлеуметтік мәні бар ауданаралық жолаушылар қатынасының тізбесін бекіту туралы" Шығыс Қазақстан облыстық мәслихатының 2011 жылғы 8 желтоқсандағы № 34/401-IV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2018 жылғы 12 сәуірдегі № 19/218-VI шешімі. Шығыс Қазақстан облысының Әділет департаментінде 2018 жылғы 27 сәуірде № 5625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 жол көлігі туралы" Қазақстан Республикасының 2001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Республикасының кейбір теміржол станцияларының атауын және атауларының транскрипциясын өзгерту туралы" Қазақстан Республикасы Үкіметінің 2017 жылғы 29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"Темір жол көлігінің әлеуметтік мәні бар ауданаралық жолаушылар қатынасының тізбесін бекіту туралы" Шығыс Қазақстан облыстық мәслихатының 2011 жылғы 8 желтоқсандағы № 34/401-IV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2562, 2012 жылғы 9 қаңтардағы "Дидар", 2012 жылғы 10 қаңтардағы "Рудный Алтай" газеттерінде жарияланған)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"Өскемен-1-Риддер", "Өскемен-1-Зырян", "Өскемен-1- Жалаңашкөл", "Семей-Жалаңашкөл" маршруттары бойынша темір жол көлігінің әлеуметтік мәні бар ауданаралық жолаушылар қатынасының тізбесі бекітілсін.".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