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28f00" w14:textId="7b28f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қаласының 2019-2021 жылдарға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қалалық мәслихатының 2018 жылғы 27 желтоқсандағы № 38/2-VI шешімі. Шығыс Қазақстан облысы Әділет департаментінің Өскемен қалалық Әділет басқармасында 2019 жылғы 10 қаңтарда № 5-1-207 болып тіркелді. Күші жойылды - Шығыс Қазақстан облысы Өскемен қалалық мәслихатының 2019 жылғы 23 желтоқсандағы № 52/2-VI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Өскемен қалалық мәслихатының 23.12.2019 № 52/2-VI </w:t>
      </w:r>
      <w:r>
        <w:rPr>
          <w:rFonts w:ascii="Times New Roman"/>
          <w:b w:val="false"/>
          <w:i w:val="false"/>
          <w:color w:val="ff0000"/>
          <w:sz w:val="28"/>
        </w:rPr>
        <w:t>шешімімен</w:t>
      </w:r>
      <w:r>
        <w:rPr>
          <w:rFonts w:ascii="Times New Roman"/>
          <w:b w:val="false"/>
          <w:i w:val="false"/>
          <w:color w:val="ff0000"/>
          <w:sz w:val="28"/>
        </w:rPr>
        <w:t xml:space="preserve"> (01.01.2020 бастап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1 тармағының</w:t>
      </w:r>
      <w:r>
        <w:rPr>
          <w:rFonts w:ascii="Times New Roman"/>
          <w:b w:val="false"/>
          <w:i w:val="false"/>
          <w:color w:val="000000"/>
          <w:sz w:val="28"/>
        </w:rPr>
        <w:t xml:space="preserve"> 1) тармақшасына, "2019-2021 жылдарға арналған облыстық бюджет туралы" Шығыс Қазақстан облыстық мәслихатының 2018 жылғы 13 желтоқсандағы № 25/280-VI (нормативтік құқықтық актілерді мемлекеттік тіркеу Тізілімінде 5704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Өскемен қалалық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Қаланың 2019-2021 жылдарға арналған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тиісінше, соның ішінде 2019 жылға арналған келесі көлемдерде бекітілсін:</w:t>
      </w:r>
    </w:p>
    <w:bookmarkEnd w:id="1"/>
    <w:p>
      <w:pPr>
        <w:spacing w:after="0"/>
        <w:ind w:left="0"/>
        <w:jc w:val="both"/>
      </w:pPr>
      <w:r>
        <w:rPr>
          <w:rFonts w:ascii="Times New Roman"/>
          <w:b w:val="false"/>
          <w:i w:val="false"/>
          <w:color w:val="000000"/>
          <w:sz w:val="28"/>
        </w:rPr>
        <w:t>
      1) кірістер – 67 959 083,1 мың теңге:</w:t>
      </w:r>
    </w:p>
    <w:p>
      <w:pPr>
        <w:spacing w:after="0"/>
        <w:ind w:left="0"/>
        <w:jc w:val="both"/>
      </w:pPr>
      <w:r>
        <w:rPr>
          <w:rFonts w:ascii="Times New Roman"/>
          <w:b w:val="false"/>
          <w:i w:val="false"/>
          <w:color w:val="000000"/>
          <w:sz w:val="28"/>
        </w:rPr>
        <w:t>
      салықтық түсімдер – 22 823 573,6 мың теңге;</w:t>
      </w:r>
    </w:p>
    <w:p>
      <w:pPr>
        <w:spacing w:after="0"/>
        <w:ind w:left="0"/>
        <w:jc w:val="both"/>
      </w:pPr>
      <w:r>
        <w:rPr>
          <w:rFonts w:ascii="Times New Roman"/>
          <w:b w:val="false"/>
          <w:i w:val="false"/>
          <w:color w:val="000000"/>
          <w:sz w:val="28"/>
        </w:rPr>
        <w:t>
      салықтық емес түсімдер – 920 769,3 мың теңге;</w:t>
      </w:r>
    </w:p>
    <w:p>
      <w:pPr>
        <w:spacing w:after="0"/>
        <w:ind w:left="0"/>
        <w:jc w:val="both"/>
      </w:pPr>
      <w:r>
        <w:rPr>
          <w:rFonts w:ascii="Times New Roman"/>
          <w:b w:val="false"/>
          <w:i w:val="false"/>
          <w:color w:val="000000"/>
          <w:sz w:val="28"/>
        </w:rPr>
        <w:t>
      негізгі капиталды сатудан түсетін түсімдер – 5 595 018,4 мың теңге;</w:t>
      </w:r>
    </w:p>
    <w:p>
      <w:pPr>
        <w:spacing w:after="0"/>
        <w:ind w:left="0"/>
        <w:jc w:val="both"/>
      </w:pPr>
      <w:r>
        <w:rPr>
          <w:rFonts w:ascii="Times New Roman"/>
          <w:b w:val="false"/>
          <w:i w:val="false"/>
          <w:color w:val="000000"/>
          <w:sz w:val="28"/>
        </w:rPr>
        <w:t>
      трансферттердің түсімдері – 38 619 721,8 мың теңге;</w:t>
      </w:r>
    </w:p>
    <w:p>
      <w:pPr>
        <w:spacing w:after="0"/>
        <w:ind w:left="0"/>
        <w:jc w:val="both"/>
      </w:pPr>
      <w:r>
        <w:rPr>
          <w:rFonts w:ascii="Times New Roman"/>
          <w:b w:val="false"/>
          <w:i w:val="false"/>
          <w:color w:val="000000"/>
          <w:sz w:val="28"/>
        </w:rPr>
        <w:t>
      2) шығындар – 72 009 414,0 мың теңге;</w:t>
      </w:r>
    </w:p>
    <w:p>
      <w:pPr>
        <w:spacing w:after="0"/>
        <w:ind w:left="0"/>
        <w:jc w:val="both"/>
      </w:pPr>
      <w:r>
        <w:rPr>
          <w:rFonts w:ascii="Times New Roman"/>
          <w:b w:val="false"/>
          <w:i w:val="false"/>
          <w:color w:val="000000"/>
          <w:sz w:val="28"/>
        </w:rPr>
        <w:t>
      3) таза бюджеттік кредиттеу – -300 222,0 мың теңге:</w:t>
      </w:r>
    </w:p>
    <w:p>
      <w:pPr>
        <w:spacing w:after="0"/>
        <w:ind w:left="0"/>
        <w:jc w:val="both"/>
      </w:pPr>
      <w:r>
        <w:rPr>
          <w:rFonts w:ascii="Times New Roman"/>
          <w:b w:val="false"/>
          <w:i w:val="false"/>
          <w:color w:val="000000"/>
          <w:sz w:val="28"/>
        </w:rPr>
        <w:t>
      бюджеттік кредиттер – 0,0;</w:t>
      </w:r>
    </w:p>
    <w:p>
      <w:pPr>
        <w:spacing w:after="0"/>
        <w:ind w:left="0"/>
        <w:jc w:val="both"/>
      </w:pPr>
      <w:r>
        <w:rPr>
          <w:rFonts w:ascii="Times New Roman"/>
          <w:b w:val="false"/>
          <w:i w:val="false"/>
          <w:color w:val="000000"/>
          <w:sz w:val="28"/>
        </w:rPr>
        <w:t>
      бюджеттік кредиттерді өтеу – 300 222,0 мың теңге;</w:t>
      </w:r>
    </w:p>
    <w:p>
      <w:pPr>
        <w:spacing w:after="0"/>
        <w:ind w:left="0"/>
        <w:jc w:val="both"/>
      </w:pPr>
      <w:r>
        <w:rPr>
          <w:rFonts w:ascii="Times New Roman"/>
          <w:b w:val="false"/>
          <w:i w:val="false"/>
          <w:color w:val="000000"/>
          <w:sz w:val="28"/>
        </w:rPr>
        <w:t>
      4) қаржылық активтермен операциялар бойынша сальдо – 989 027,0 мың теңге:</w:t>
      </w:r>
    </w:p>
    <w:p>
      <w:pPr>
        <w:spacing w:after="0"/>
        <w:ind w:left="0"/>
        <w:jc w:val="both"/>
      </w:pPr>
      <w:r>
        <w:rPr>
          <w:rFonts w:ascii="Times New Roman"/>
          <w:b w:val="false"/>
          <w:i w:val="false"/>
          <w:color w:val="000000"/>
          <w:sz w:val="28"/>
        </w:rPr>
        <w:t>
      қаржы активтерін сатып алу – 994 250,0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5 223,0 мың теңге;</w:t>
      </w:r>
    </w:p>
    <w:p>
      <w:pPr>
        <w:spacing w:after="0"/>
        <w:ind w:left="0"/>
        <w:jc w:val="both"/>
      </w:pPr>
      <w:r>
        <w:rPr>
          <w:rFonts w:ascii="Times New Roman"/>
          <w:b w:val="false"/>
          <w:i w:val="false"/>
          <w:color w:val="000000"/>
          <w:sz w:val="28"/>
        </w:rPr>
        <w:t>
      5) бюджет тапшылығы (профициті) – -4 739 135,9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4 739 135,9 мың теңге;</w:t>
      </w:r>
    </w:p>
    <w:p>
      <w:pPr>
        <w:spacing w:after="0"/>
        <w:ind w:left="0"/>
        <w:jc w:val="both"/>
      </w:pPr>
      <w:r>
        <w:rPr>
          <w:rFonts w:ascii="Times New Roman"/>
          <w:b w:val="false"/>
          <w:i w:val="false"/>
          <w:color w:val="000000"/>
          <w:sz w:val="28"/>
        </w:rPr>
        <w:t>
      қарыздар түсімі – 10 314 283,0 мың теңге;</w:t>
      </w:r>
    </w:p>
    <w:p>
      <w:pPr>
        <w:spacing w:after="0"/>
        <w:ind w:left="0"/>
        <w:jc w:val="both"/>
      </w:pPr>
      <w:r>
        <w:rPr>
          <w:rFonts w:ascii="Times New Roman"/>
          <w:b w:val="false"/>
          <w:i w:val="false"/>
          <w:color w:val="000000"/>
          <w:sz w:val="28"/>
        </w:rPr>
        <w:t>
      қарыздарды өтеу – 5 577 690,4 мың теңге;</w:t>
      </w:r>
    </w:p>
    <w:p>
      <w:pPr>
        <w:spacing w:after="0"/>
        <w:ind w:left="0"/>
        <w:jc w:val="both"/>
      </w:pPr>
      <w:r>
        <w:rPr>
          <w:rFonts w:ascii="Times New Roman"/>
          <w:b w:val="false"/>
          <w:i w:val="false"/>
          <w:color w:val="000000"/>
          <w:sz w:val="28"/>
        </w:rPr>
        <w:t>
      бюджет қаражатының пайдаланылатын қалдықтары – 2 543,3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Өскемен қалалық мәслихатының 15.11.2019 </w:t>
      </w:r>
      <w:r>
        <w:rPr>
          <w:rFonts w:ascii="Times New Roman"/>
          <w:b w:val="false"/>
          <w:i w:val="false"/>
          <w:color w:val="000000"/>
          <w:sz w:val="28"/>
        </w:rPr>
        <w:t>№ 51/2-VI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Өскемен қаласының 2019 жылға арналған бюджетінде облыстық бюджеттен, Өскемен қаласының бюджетіне берілетін бюджеттік субвенциялар – 0. Өскемен қаласының бюджетінен облыстық бюджетке бюджеттік қайтарып алулардың көлемі – 0 екендігі ескерілсін.</w:t>
      </w:r>
    </w:p>
    <w:bookmarkEnd w:id="2"/>
    <w:bookmarkStart w:name="z6" w:id="3"/>
    <w:p>
      <w:pPr>
        <w:spacing w:after="0"/>
        <w:ind w:left="0"/>
        <w:jc w:val="both"/>
      </w:pPr>
      <w:r>
        <w:rPr>
          <w:rFonts w:ascii="Times New Roman"/>
          <w:b w:val="false"/>
          <w:i w:val="false"/>
          <w:color w:val="000000"/>
          <w:sz w:val="28"/>
        </w:rPr>
        <w:t>
      3. 2019 жылға арналған Өскемен қаласының жергілікті атқарушы органының резерві 107 730,0 мың теңге сомасында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Шығыс Қазақстан облысы Өскемен қалалық мәслихатының 25.04.2019 </w:t>
      </w:r>
      <w:r>
        <w:rPr>
          <w:rFonts w:ascii="Times New Roman"/>
          <w:b w:val="false"/>
          <w:i w:val="false"/>
          <w:color w:val="000000"/>
          <w:sz w:val="28"/>
        </w:rPr>
        <w:t>№ 43/2-VI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xml:space="preserve">
      4. Шығыс Қазақстан облыстық мәслихатының 2019 жылғы 5 қарашадағы № 34/366-VI "2019-2021 жылдарға арналған облыстық бюджет туралы" Шығыс Қазақстан облыстық мәслихатының 2018 жылғы 13 желтоқсандағы № 25/280-VI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6272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2019 жылға арналған кірістерді бөлу нормативтері атқарылуға алынсын:</w:t>
      </w:r>
    </w:p>
    <w:bookmarkEnd w:id="4"/>
    <w:p>
      <w:pPr>
        <w:spacing w:after="0"/>
        <w:ind w:left="0"/>
        <w:jc w:val="both"/>
      </w:pPr>
      <w:r>
        <w:rPr>
          <w:rFonts w:ascii="Times New Roman"/>
          <w:b w:val="false"/>
          <w:i w:val="false"/>
          <w:color w:val="000000"/>
          <w:sz w:val="28"/>
        </w:rPr>
        <w:t>
      1) төлем көзінен салынатын, кірістерден ұсталатын жеке табыс салығы – 30,4 %;</w:t>
      </w:r>
    </w:p>
    <w:p>
      <w:pPr>
        <w:spacing w:after="0"/>
        <w:ind w:left="0"/>
        <w:jc w:val="both"/>
      </w:pPr>
      <w:r>
        <w:rPr>
          <w:rFonts w:ascii="Times New Roman"/>
          <w:b w:val="false"/>
          <w:i w:val="false"/>
          <w:color w:val="000000"/>
          <w:sz w:val="28"/>
        </w:rPr>
        <w:t>
      2) әлеуметтік салық – 30,4 %.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Шығыс Қазақстан облысы Өскемен қалалық мәслихатының 15.11.2019 </w:t>
      </w:r>
      <w:r>
        <w:rPr>
          <w:rFonts w:ascii="Times New Roman"/>
          <w:b w:val="false"/>
          <w:i w:val="false"/>
          <w:color w:val="000000"/>
          <w:sz w:val="28"/>
        </w:rPr>
        <w:t>№ 51/2-VI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xml:space="preserve">
      5. Қазақстан Республикасының 2015 жылғы 23 қарашадағы Еңбек кодексінің 139-бабының </w:t>
      </w:r>
      <w:r>
        <w:rPr>
          <w:rFonts w:ascii="Times New Roman"/>
          <w:b w:val="false"/>
          <w:i w:val="false"/>
          <w:color w:val="000000"/>
          <w:sz w:val="28"/>
        </w:rPr>
        <w:t>9 тармағына</w:t>
      </w:r>
      <w:r>
        <w:rPr>
          <w:rFonts w:ascii="Times New Roman"/>
          <w:b w:val="false"/>
          <w:i w:val="false"/>
          <w:color w:val="000000"/>
          <w:sz w:val="28"/>
        </w:rPr>
        <w:t xml:space="preserve"> сәйкес азаматтық қызметшілер болып табылатын және ауылдық жерде жұмыс iстейтiн әлеуметтiк қамсыздандыру, бiлiм беру, мәдениет саласындағы мамандарға, егер Қазақстан Республикасының заңдарында өзгеше белгiленбесе, бюджет қаражаты есебiнен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 белгiленсін.</w:t>
      </w:r>
    </w:p>
    <w:bookmarkEnd w:id="5"/>
    <w:p>
      <w:pPr>
        <w:spacing w:after="0"/>
        <w:ind w:left="0"/>
        <w:jc w:val="both"/>
      </w:pPr>
      <w:r>
        <w:rPr>
          <w:rFonts w:ascii="Times New Roman"/>
          <w:b w:val="false"/>
          <w:i w:val="false"/>
          <w:color w:val="000000"/>
          <w:sz w:val="28"/>
        </w:rPr>
        <w:t>
      Азаматтық қызметшілер болып табылатын және ауылдық жерде жұмыс iстейтiн әлеуметтiк қамсыздандыру, бiлiм беру, мәдениет саласындағы мамандар лауазымдарының тiзбесiн жергiлiктi өкiлдi органмен келiсу бойынша жергiлiктi атқарушы орган айқындайды.</w:t>
      </w:r>
    </w:p>
    <w:bookmarkStart w:name="z9" w:id="6"/>
    <w:p>
      <w:pPr>
        <w:spacing w:after="0"/>
        <w:ind w:left="0"/>
        <w:jc w:val="both"/>
      </w:pPr>
      <w:r>
        <w:rPr>
          <w:rFonts w:ascii="Times New Roman"/>
          <w:b w:val="false"/>
          <w:i w:val="false"/>
          <w:color w:val="000000"/>
          <w:sz w:val="28"/>
        </w:rPr>
        <w:t xml:space="preserve">
      6. Осы шешімге </w:t>
      </w:r>
      <w:r>
        <w:rPr>
          <w:rFonts w:ascii="Times New Roman"/>
          <w:b w:val="false"/>
          <w:i w:val="false"/>
          <w:color w:val="000000"/>
          <w:sz w:val="28"/>
        </w:rPr>
        <w:t>4 қосымшаға</w:t>
      </w:r>
      <w:r>
        <w:rPr>
          <w:rFonts w:ascii="Times New Roman"/>
          <w:b w:val="false"/>
          <w:i w:val="false"/>
          <w:color w:val="000000"/>
          <w:sz w:val="28"/>
        </w:rPr>
        <w:t xml:space="preserve"> сәйкес Өскемен қаласының 2019 жылға арналған бюджетінің атқарылу үдерісінде секвестрлеуге жатпайтын бюджеттік бағдарламалардың тізбесі ескерілсін.</w:t>
      </w:r>
    </w:p>
    <w:bookmarkEnd w:id="6"/>
    <w:bookmarkStart w:name="z10" w:id="7"/>
    <w:p>
      <w:pPr>
        <w:spacing w:after="0"/>
        <w:ind w:left="0"/>
        <w:jc w:val="both"/>
      </w:pPr>
      <w:r>
        <w:rPr>
          <w:rFonts w:ascii="Times New Roman"/>
          <w:b w:val="false"/>
          <w:i w:val="false"/>
          <w:color w:val="000000"/>
          <w:sz w:val="28"/>
        </w:rPr>
        <w:t>
      7. Осы шешім 2019 жылғы 1 қаңтардан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Кикина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Светаш</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қалалық мәслихатының </w:t>
            </w:r>
            <w:r>
              <w:br/>
            </w:r>
            <w:r>
              <w:rPr>
                <w:rFonts w:ascii="Times New Roman"/>
                <w:b w:val="false"/>
                <w:i w:val="false"/>
                <w:color w:val="000000"/>
                <w:sz w:val="20"/>
              </w:rPr>
              <w:t xml:space="preserve">2018 жылғы 27 желтоқсандағы </w:t>
            </w:r>
            <w:r>
              <w:br/>
            </w:r>
            <w:r>
              <w:rPr>
                <w:rFonts w:ascii="Times New Roman"/>
                <w:b w:val="false"/>
                <w:i w:val="false"/>
                <w:color w:val="000000"/>
                <w:sz w:val="20"/>
              </w:rPr>
              <w:t>№ 38/2-VI шешіміне 1 қосымша</w:t>
            </w:r>
          </w:p>
        </w:tc>
      </w:tr>
    </w:tbl>
    <w:p>
      <w:pPr>
        <w:spacing w:after="0"/>
        <w:ind w:left="0"/>
        <w:jc w:val="left"/>
      </w:pPr>
      <w:r>
        <w:rPr>
          <w:rFonts w:ascii="Times New Roman"/>
          <w:b/>
          <w:i w:val="false"/>
          <w:color w:val="000000"/>
        </w:rPr>
        <w:t xml:space="preserve"> Өскемен қаласының 2019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Өскемен қалалық мәслихатының 15.11.2019 </w:t>
      </w:r>
      <w:r>
        <w:rPr>
          <w:rFonts w:ascii="Times New Roman"/>
          <w:b w:val="false"/>
          <w:i w:val="false"/>
          <w:color w:val="ff0000"/>
          <w:sz w:val="28"/>
        </w:rPr>
        <w:t>№ 51/2-VI</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550"/>
        <w:gridCol w:w="394"/>
        <w:gridCol w:w="743"/>
        <w:gridCol w:w="1137"/>
        <w:gridCol w:w="5261"/>
        <w:gridCol w:w="338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67 959 083,1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22 823 573,6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9 160 381,5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9 160 381,5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6 064 829,1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6 064 829,1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5 887 727,0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3 413 037,0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668 061,0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1 806 317,0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1 030 261,0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214 538,0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575 723,0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680 000,0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680 000,0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920 769,3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175 302,7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166 571,0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718 340,6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718 340,6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5 595 018,4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5 315 018,4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5 315 018,4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38 619 721,8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38 619 721,8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38 619 721,8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72 009 414,0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897 381,9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34 106,6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246 467,5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240 015,1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135 857,1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63 901,4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151 373,1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150 435,3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92 991,7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92 991,7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39 573,1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ауыл шаруашылығы мен ветеринарияны дамыту саласындағы мемлекеттік саясатты іске асыру жөніндегі қызметтер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39 573,1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46 363,8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46 363,8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141 775,5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114 132,6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114 132,6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азаматтық хал актілерін тіркеу бөлімі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27 642,9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27 642,9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19 509 407,8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16 914 114,4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10 774 148,3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478 286,0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780 668,0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2 000 982,6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58 417,9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2 309 049,0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346 347,7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126 298,1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126 298,1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2 403 921,7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2 403 921,7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65 073,6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65 073,6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2 925 864,6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2 889 508,6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530 896,2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890 321,0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516 175,0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85 490,4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292 226,4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148 365,1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138 796,2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36 276 644,5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5 163 362,0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154 347,2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85 062,8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726 619,6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73 349,1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1 854 202,4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324 032,4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711 818,0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1 215 303,6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31 058 415,4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10 957 512,2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19 381 021,7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сатып алу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177 055,5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419 826,0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бөлімі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54 867,1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964 426,8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306 279,1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95 702,9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19 442,6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75 347,9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27 832,9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153 771,0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312 404,9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25 885,1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59 118,1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66 321,5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130 156,1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спорт және туризм саласында жергілікті деңгейде мемлекеттік саясатты іске асыру бойынша қызметтер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83 255,8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94 535,8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35 690,9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және ауыл шаруашылығы саласындағы мемлекеттік саясатты іске асыру жөніндегі қызметтер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35 690,9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246 745,3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206 228,4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205 728,4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30 516,9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30 516,9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9 270 541,7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9 114 344,7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5 714 836,3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2 001 206,4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213 234,0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1 185 068,0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908 180,4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198 462,3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198 462,3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563 824,0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563 824,0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29 364,1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53 390,9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53 390,9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53 390,9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684 866,8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684 866,8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59 166,9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622 650,0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-300 222,0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300 222,0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300 222,0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300 222,0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АКТИВТЕРМЕН ОПЕРАЦИЯЛАР БОЙЫНША САЛЬДО</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989 027,0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квазимемлекеттік сектор субъектілерінің жарғылық капиталын ұлғайту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-4 739 135,9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4 739 135,9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10 314 283,0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10 314 283,0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10 314 283,0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5 577 690,4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5 577 690,4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5 577 690,4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қалалық мәслихатының </w:t>
            </w:r>
            <w:r>
              <w:br/>
            </w:r>
            <w:r>
              <w:rPr>
                <w:rFonts w:ascii="Times New Roman"/>
                <w:b w:val="false"/>
                <w:i w:val="false"/>
                <w:color w:val="000000"/>
                <w:sz w:val="20"/>
              </w:rPr>
              <w:t xml:space="preserve">2018 жылғы 27 желтоқсандағы </w:t>
            </w:r>
            <w:r>
              <w:br/>
            </w:r>
            <w:r>
              <w:rPr>
                <w:rFonts w:ascii="Times New Roman"/>
                <w:b w:val="false"/>
                <w:i w:val="false"/>
                <w:color w:val="000000"/>
                <w:sz w:val="20"/>
              </w:rPr>
              <w:t>№ 38/2-VI шешіміне 2 қосымша</w:t>
            </w:r>
          </w:p>
        </w:tc>
      </w:tr>
    </w:tbl>
    <w:p>
      <w:pPr>
        <w:spacing w:after="0"/>
        <w:ind w:left="0"/>
        <w:jc w:val="left"/>
      </w:pPr>
      <w:r>
        <w:rPr>
          <w:rFonts w:ascii="Times New Roman"/>
          <w:b/>
          <w:i w:val="false"/>
          <w:color w:val="000000"/>
        </w:rPr>
        <w:t xml:space="preserve"> Өскемен қаласының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1213"/>
        <w:gridCol w:w="782"/>
        <w:gridCol w:w="5274"/>
        <w:gridCol w:w="424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36 067 220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18 695 026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7 422 785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7 422 785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4 285 212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4 285 212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5 671 237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3 415 200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668 800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1 586 962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933 200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161 200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4 303 108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4 263 108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4 263 108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12 886 086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12 886 086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12 886 086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
        <w:gridCol w:w="1237"/>
        <w:gridCol w:w="1237"/>
        <w:gridCol w:w="5724"/>
        <w:gridCol w:w="31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36 745 907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1 877 924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27 140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27 140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191 428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191 428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71 491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54 961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51 615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51 615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1 469 245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1 469 245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114 534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азаматтық хал актілерін тіркеу бөлімі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13 039 971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12 863 909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33 317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8 023 267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218 275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716 463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1 576 641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117 416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1 864 216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176 062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176 062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986 696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921 337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83 335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110 240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77 168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77 822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265 632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138 835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91 579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65 359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52 474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15 210 396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2 232 123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619 635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443 288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596 700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12 939 491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5 831 663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7 107 828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38 782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38 782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1 038 365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342 636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139 447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146 830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132 462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71 987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243 267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179 160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28 806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120 766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48 642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және ауыл шаруашылығы саласындағы мемлекеттік саясатты іске асыру жөніндегі қызметтер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48 642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72 124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86 466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41 026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41 026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45 440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45 440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3 392 838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3 392 838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2 005 144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587 694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838 801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54 013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54 013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635 968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635 968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38 820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35 182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7 683,0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7 683,0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7 683,0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АКТИВТЕРМЕН ОПЕРАЦИЯЛАР БОЙЫНША САЛЬДО</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-678 687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678 687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қалалық мәслихатының </w:t>
            </w:r>
            <w:r>
              <w:br/>
            </w:r>
            <w:r>
              <w:rPr>
                <w:rFonts w:ascii="Times New Roman"/>
                <w:b w:val="false"/>
                <w:i w:val="false"/>
                <w:color w:val="000000"/>
                <w:sz w:val="20"/>
              </w:rPr>
              <w:t xml:space="preserve">2018 жылғы 27 желтоқсандағы </w:t>
            </w:r>
            <w:r>
              <w:br/>
            </w:r>
            <w:r>
              <w:rPr>
                <w:rFonts w:ascii="Times New Roman"/>
                <w:b w:val="false"/>
                <w:i w:val="false"/>
                <w:color w:val="000000"/>
                <w:sz w:val="20"/>
              </w:rPr>
              <w:t>№ 38/2-VI шешіміне 3 қосымша</w:t>
            </w:r>
          </w:p>
        </w:tc>
      </w:tr>
    </w:tbl>
    <w:p>
      <w:pPr>
        <w:spacing w:after="0"/>
        <w:ind w:left="0"/>
        <w:jc w:val="left"/>
      </w:pPr>
      <w:r>
        <w:rPr>
          <w:rFonts w:ascii="Times New Roman"/>
          <w:b/>
          <w:i w:val="false"/>
          <w:color w:val="000000"/>
        </w:rPr>
        <w:t xml:space="preserve"> Өскемен қаласының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1213"/>
        <w:gridCol w:w="782"/>
        <w:gridCol w:w="5274"/>
        <w:gridCol w:w="424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39 009 288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19 421 300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7 756 457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7 756 457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4 413 768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4 413 768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5 824 375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3 505 300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681 800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1 021 378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634 378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405 322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405 322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19 346 988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19 346 988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19 346 988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
        <w:gridCol w:w="1237"/>
        <w:gridCol w:w="1237"/>
        <w:gridCol w:w="5724"/>
        <w:gridCol w:w="31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39 125 288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414 504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194 829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194 829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72 077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55 547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52 394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52 394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67 604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67 604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31 837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31 837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31 837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114 793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азаматтық хал актілерін тіркеу бөлімі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13 309 479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13 131 410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33 549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8 082 670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227 006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721 310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1 595 585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122 112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2 034 751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178 069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178 069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1 010 053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942 428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84 063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114 240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80 255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79 456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267 653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144 389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92 577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67 625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54 573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3 036 981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2 433 173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681 177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1 179 496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564 500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224 500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39 308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39 308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732 265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348 839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22 312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143 497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148 592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34 438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136 173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74 866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28 261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247 253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181 083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125 485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51 174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және ауыл шаруашылығы саласындағы мемлекеттік саясатты іске асыру жөніндегі қызметтер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51 174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74 311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87 329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41 468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41 468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19 563 569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19 563 569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17 718 992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1 044 577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698 193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648 853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648 853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39 340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35 557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-59 415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59 415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59 415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59 415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АКТИВТЕРМЕН ОПЕРАЦИЯЛАР БОЙЫНША САЛЬДО</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-56 585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қалалық мәслихатының </w:t>
            </w:r>
            <w:r>
              <w:br/>
            </w:r>
            <w:r>
              <w:rPr>
                <w:rFonts w:ascii="Times New Roman"/>
                <w:b w:val="false"/>
                <w:i w:val="false"/>
                <w:color w:val="000000"/>
                <w:sz w:val="20"/>
              </w:rPr>
              <w:t xml:space="preserve">2018 жылғы 27 желтоқсандағы </w:t>
            </w:r>
            <w:r>
              <w:br/>
            </w:r>
            <w:r>
              <w:rPr>
                <w:rFonts w:ascii="Times New Roman"/>
                <w:b w:val="false"/>
                <w:i w:val="false"/>
                <w:color w:val="000000"/>
                <w:sz w:val="20"/>
              </w:rPr>
              <w:t>№ 38/2-VI шешіміне 4 қосымша</w:t>
            </w:r>
          </w:p>
        </w:tc>
      </w:tr>
    </w:tbl>
    <w:p>
      <w:pPr>
        <w:spacing w:after="0"/>
        <w:ind w:left="0"/>
        <w:jc w:val="left"/>
      </w:pPr>
      <w:r>
        <w:rPr>
          <w:rFonts w:ascii="Times New Roman"/>
          <w:b/>
          <w:i w:val="false"/>
          <w:color w:val="000000"/>
        </w:rPr>
        <w:t xml:space="preserve"> Өскемен қаласының 2019 жылға арналған бюджетінің атқарылу үдерісінде секвестрлеуге жатпайтын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6"/>
        <w:gridCol w:w="2826"/>
        <w:gridCol w:w="2826"/>
        <w:gridCol w:w="3822"/>
      </w:tblGrid>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