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c63d" w14:textId="a1cc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Курчатов қаласының әкім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 Курчатов қаласы әкімдігінің 2017 жылғы 4 сәуірдегі № 88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2018 жылғы 25 мамырдағы № 698 қаулысы. Шығыс Қазақстан облысы Әділет департаментінің Курчатов қаласындағы Әділет басқармасында 2018 жылғы 5 маусымда № 5-3-124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46-баптарына</w:t>
      </w:r>
      <w:r>
        <w:rPr>
          <w:rFonts w:ascii="Times New Roman"/>
          <w:b w:val="false"/>
          <w:i w:val="false"/>
          <w:color w:val="000000"/>
          <w:sz w:val="28"/>
        </w:rPr>
        <w:t xml:space="preserve"> сәйкес, Курчатов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 Курчатов қаласының әкім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 Курчатов қаласы әкімдігінің 2017 жылғы 04 сәуірдегі № 88 (нормативтік құқықтық актілерді мемлекеттік тіркеу Тізілімінде 2017 жылдың 05 мамырында 5008 нөмірімен тіркелген, ҚР НҚА электрондық түрдегі эталондық бақылау банкінде 2017 жылдың 20 мамырында және "7 дней" газетінде 2017 жылдың 29 маусымында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Шығыс Қазақстан облысы Курчатов қаласының әкім аппараты"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Курчатов қаласы әкімдігінің интернет-желісінде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Курчатов қаласы әкімінің орынбасары А. Ю. Глазинскийге жүктелсін.</w:t>
      </w:r>
    </w:p>
    <w:bookmarkEnd w:id="7"/>
    <w:bookmarkStart w:name="z9" w:id="8"/>
    <w:p>
      <w:pPr>
        <w:spacing w:after="0"/>
        <w:ind w:left="0"/>
        <w:jc w:val="both"/>
      </w:pPr>
      <w:r>
        <w:rPr>
          <w:rFonts w:ascii="Times New Roman"/>
          <w:b w:val="false"/>
          <w:i w:val="false"/>
          <w:color w:val="000000"/>
          <w:sz w:val="28"/>
        </w:rPr>
        <w:t>
      4.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