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0ed55" w14:textId="d50ed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ауданы әкімдігінің 2018 жылғы 29 қарашадағы № 924 қаулысы. Шығыс Қазақстан облысы Әділет департаментінің Аягөз аудандық Әділет басқармасында 2018 жылғы 4 желтоқсанда № 5-6-185 болып тіркелді. үші жойылды - Шығыс Қазақстан облысы Аягөз ауданы әкімдігінің 2020 жылғы 22 маусымдағы № 325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Аягөз ауданы әкімдігінің 22.06.2020 </w:t>
      </w:r>
      <w:r>
        <w:rPr>
          <w:rFonts w:ascii="Times New Roman"/>
          <w:b w:val="false"/>
          <w:i w:val="false"/>
          <w:color w:val="ff0000"/>
          <w:sz w:val="28"/>
        </w:rPr>
        <w:t>№ 325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2007 жылғы 27 шілдедегі № 319 "Білім туралы" Заңының 6 бабының </w:t>
      </w:r>
      <w:r>
        <w:rPr>
          <w:rFonts w:ascii="Times New Roman"/>
          <w:b w:val="false"/>
          <w:i w:val="false"/>
          <w:color w:val="000000"/>
          <w:sz w:val="28"/>
        </w:rPr>
        <w:t>4 тармағының</w:t>
      </w:r>
      <w:r>
        <w:rPr>
          <w:rFonts w:ascii="Times New Roman"/>
          <w:b w:val="false"/>
          <w:i w:val="false"/>
          <w:color w:val="000000"/>
          <w:sz w:val="28"/>
        </w:rPr>
        <w:t xml:space="preserve"> 8-1) тармақшасына, Қазақстан Республикасының 2016 жылғы 6 сәуірдегі "Құқықтық актілер туралы" Заңының 46 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сәйкес, Аягөз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мектепке дейінгі тәрбие мен оқытуға мемлекеттік білім беру тапсырысы, ата-ана төлемақысының мөлшері бекітілсін.</w:t>
      </w:r>
    </w:p>
    <w:bookmarkEnd w:id="1"/>
    <w:bookmarkStart w:name="z3" w:id="2"/>
    <w:p>
      <w:pPr>
        <w:spacing w:after="0"/>
        <w:ind w:left="0"/>
        <w:jc w:val="both"/>
      </w:pPr>
      <w:r>
        <w:rPr>
          <w:rFonts w:ascii="Times New Roman"/>
          <w:b w:val="false"/>
          <w:i w:val="false"/>
          <w:color w:val="000000"/>
          <w:sz w:val="28"/>
        </w:rPr>
        <w:t xml:space="preserve">
      2. Аягөз ауданы әкімдігінің 2018 жылғы 26 наурыздағы № 147 "Мектепке дейінгі тәрбие мен оқытуға мемлекеттік білім беру тапсырысын, ата-ана төлемақысының мөлшерін бекіту туралы" (нормативтік құқықтық актілерді мемлекеттік тіркеу Тізілімінде 5590 нөмірімен тіркелген, "Аягөз жаңалықтары" газетінде 2018 жылы 14 сәуірде және Қазақстан Республикасының нормативтік құқықтық актілерінің эталондық бақылау банкінде электрондық түрде 2018 жылғы 12 сәуірде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"Аягөз аудандық білім бөлімі" мемлекеттік мекемесі Қазақстан Республикасының заңнамалық актілерінде белгіленген тәртіпте қамтамасыз етсін:</w:t>
      </w:r>
    </w:p>
    <w:bookmarkEnd w:id="3"/>
    <w:bookmarkStart w:name="z5" w:id="4"/>
    <w:p>
      <w:pPr>
        <w:spacing w:after="0"/>
        <w:ind w:left="0"/>
        <w:jc w:val="both"/>
      </w:pPr>
      <w:r>
        <w:rPr>
          <w:rFonts w:ascii="Times New Roman"/>
          <w:b w:val="false"/>
          <w:i w:val="false"/>
          <w:color w:val="000000"/>
          <w:sz w:val="28"/>
        </w:rPr>
        <w:t>
      1) осы қаулының аумақтық әділет органдарында мемлекеттік тіркелуін;</w:t>
      </w:r>
    </w:p>
    <w:bookmarkEnd w:id="4"/>
    <w:bookmarkStart w:name="z6" w:id="5"/>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5"/>
    <w:bookmarkStart w:name="z7" w:id="6"/>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Аягөз ауданының аумағында таратылатын мерзімді баспа басылымдарында ресми жариялауға жолданылуын;</w:t>
      </w:r>
    </w:p>
    <w:bookmarkEnd w:id="6"/>
    <w:bookmarkStart w:name="z8" w:id="7"/>
    <w:p>
      <w:pPr>
        <w:spacing w:after="0"/>
        <w:ind w:left="0"/>
        <w:jc w:val="both"/>
      </w:pPr>
      <w:r>
        <w:rPr>
          <w:rFonts w:ascii="Times New Roman"/>
          <w:b w:val="false"/>
          <w:i w:val="false"/>
          <w:color w:val="000000"/>
          <w:sz w:val="28"/>
        </w:rPr>
        <w:t>
      4) ресми жарияланғаннан кейін осы қаулыны Аягөз ауданы әкімдігінің интернет-ресурсына орналастыруын.</w:t>
      </w:r>
    </w:p>
    <w:bookmarkEnd w:id="7"/>
    <w:bookmarkStart w:name="z9" w:id="8"/>
    <w:p>
      <w:pPr>
        <w:spacing w:after="0"/>
        <w:ind w:left="0"/>
        <w:jc w:val="both"/>
      </w:pPr>
      <w:r>
        <w:rPr>
          <w:rFonts w:ascii="Times New Roman"/>
          <w:b w:val="false"/>
          <w:i w:val="false"/>
          <w:color w:val="000000"/>
          <w:sz w:val="28"/>
        </w:rPr>
        <w:t>
      4. Осы қаулының орындалуын бақылау аудан әкімінің орынбасары Б. Нукибаевқа жүктелсін.</w:t>
      </w:r>
    </w:p>
    <w:bookmarkEnd w:id="8"/>
    <w:bookmarkStart w:name="z10" w:id="9"/>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Аягөз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әкімдігінің </w:t>
            </w:r>
            <w:r>
              <w:br/>
            </w:r>
            <w:r>
              <w:rPr>
                <w:rFonts w:ascii="Times New Roman"/>
                <w:b w:val="false"/>
                <w:i w:val="false"/>
                <w:color w:val="000000"/>
                <w:sz w:val="20"/>
              </w:rPr>
              <w:t xml:space="preserve">2018 жылғы "29" қарашадағы </w:t>
            </w:r>
            <w:r>
              <w:br/>
            </w:r>
            <w:r>
              <w:rPr>
                <w:rFonts w:ascii="Times New Roman"/>
                <w:b w:val="false"/>
                <w:i w:val="false"/>
                <w:color w:val="000000"/>
                <w:sz w:val="20"/>
              </w:rPr>
              <w:t>№ 924 қаулысына қосымша</w:t>
            </w:r>
          </w:p>
        </w:tc>
      </w:tr>
    </w:tbl>
    <w:bookmarkStart w:name="z12" w:id="10"/>
    <w:p>
      <w:pPr>
        <w:spacing w:after="0"/>
        <w:ind w:left="0"/>
        <w:jc w:val="left"/>
      </w:pPr>
      <w:r>
        <w:rPr>
          <w:rFonts w:ascii="Times New Roman"/>
          <w:b/>
          <w:i w:val="false"/>
          <w:color w:val="000000"/>
        </w:rPr>
        <w:t xml:space="preserve"> Мектепке дейінгі тәрбие мен оқытуға мемлекеттік білім беру тапсырысын, ата-ана төлемақысының мөлшерін бекіту туралы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2096"/>
        <w:gridCol w:w="1010"/>
        <w:gridCol w:w="1010"/>
        <w:gridCol w:w="800"/>
        <w:gridCol w:w="1222"/>
        <w:gridCol w:w="1010"/>
        <w:gridCol w:w="4352"/>
      </w:tblGrid>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тәрбиеленушіге жұмсалатын шығыстардың мөлшері, мектепке дейінгі тәрбие мен оқытуға мемлекеттік білім беру тапсырыстың жалпы көлемі, теңге</w:t>
            </w:r>
          </w:p>
        </w:tc>
        <w:tc>
          <w:tcPr>
            <w:tcW w:w="4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 арналған ата-ана төлемақысының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болатын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болатын</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ШАХ" жауапкершілігі шектеулі серіктестігі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10000 3-6 жас аралығында - 10500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"Балбөбек Амина" жауапкершілігі шектеулі серіктестгі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10000 3-6 жас аралығында - 10500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"Ботакан" жауапкершілігі шектеулі серіктестігі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10000 3-6 жас аралығында - 10500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қалалық № 1 бөбекжай-балабақша" коммуналдық мемлекеттік қазыналық кәсіпорны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10000 3-6 жас аралығында - 10500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қалалық № 2 бөбекжай-балабақша" коммуналдық мемлекеттік қазыналық кәсіпорны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10000 3-6 жас аралығында - 10500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Ақтоғай бала бақша-бөбекжайы" коммуналдық мемлекеттік қазыналық кәсіпорны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10000 3-6 жас аралығында - 10500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Баршатас бала бақша-бөбекжайы" коммуналдық мемлекеттік қазыналық кәсіпорны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10000 3-6 жас аралығында - 10500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қалалық № 5 бөбекжай-балабақша" коммуналдық мемлекеттік қазыналық кәсіпорны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10000 3-6 жас аралығында - 10500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қалалық № 6 бөбекжай-балабақша" коммуналдық мемлекеттік қазыналық кәсіпорны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10000 3-6 жас аралығында - 10500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қалалық № 7 бөбекжай-балабақша" коммуналдық мемлекеттік қазыналық кәсіпорны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10000 3-6 жас аралығында - 10500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Бабатайұлы атындағы жалпы білім беретін орта мектеп" коммуналдық мемлекеттік мекемесінің жанындағы шағын орталық</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 аралығында - 10500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аралас жалпы орта білім беретін мектеп" коммуналдық мемлекеттік мекемесінің жанындағы шағын орталық</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10000 3-6 жас аралығында - 10500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"Мұқатай Әбеулов атындағы жалпы білім беретін орта мектеп" коммуналдық мемлекеттік мекемесінің жанындағы шағын орталық</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 аралығында - 10500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Есімжанов атындағы жалпы білім беретін орта мектеп" коммуналдық мемлекеттік мекемесінің жанындағы шағын орталық</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 аралығында - 10500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"Горный жалпы білім беретін орта мектеп" коммуналдық мемлекеттік мекемесінің жанындағы шағын орталық</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Рахмадиев атындағы жалпы білім беретін орта мектеп" коммуналдық мемлекеттік мекемесінің жанындағы шағын орталық</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 аралығында - 10500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"Айғыз жалпы білім беретін орта мектеп" коммуналдық мемлекеттік мекемесінің жанындағы шағын орталық</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 аралығында - 10500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Көбдіков атындағы жалпы білім беретін орта мектеп" коммуналдық мемлекеттік мекемесінің жанындағы шағын орталық</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 аралығында - 10500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Нұғыманов атындағы жалпы білім беретін орта мектеп" коммуналдық мемлекеттік мекемесінің жанындағы шағын орталық</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 аралығында - 10500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"Валиханов атындағы жалпы білім беретін орта мектеп" коммуналдық мемлекеттік мекемесінің жанындағы шағын орталық</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 аралығында - 10500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Көшкімбаева атындағы жалпы білім беретін орта мектеп" коммуналдық мемлекеттік мекемесінің жанындағы шағын орталық</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 аралығында - 10500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атындағы жалпы білім беретін орта мектеп" коммуналдық мемлекеттік мекемесінің жанындағы шағын орталық</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 аралығында - 10500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Ақшаулі жалпы білім беретін орта мектеп" коммуналдық мемлекеттік мекемесінің жанындағы шағын орталық</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 аралығында - 10500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"Ақшаулі жалпы білім беретін орта мектеп" коммуналдық мемлекеттік мекемесінің жанындағы шағын орталық</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жалпы білім беретін орта мектеп" коммуналдық мемлекеттік мекемесінің жанындағы шағын орталық</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 аралығында - 10500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Ғаббасов атындағы жалпы білім беретін орта мектеп" коммуналдық мемлекеттік мекемесінің жанындағы шағын орталық</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 аралығында - 10500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Жабаев атындағы жалпы білім беретін орта мектеп" коммуналдық мемлекеттік мекемесінің жанындағы шағын орталық</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"Шынқожа батыр атындағы жалпы білім беретін орта мектеп" коммуналдық мемлекеттік мекемесінің жанындағы шағын орталық</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 аралығында - 10500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Майлин атындағы жалпы білім беретін орта мектеп" коммуналдық мемлекеттік мекемесінің жанындағы шағын орталық</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 аралығында - 10500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жалпы білім беретін орта мектеп" коммуналдық мемлекеттік мекемесінің жанындағы шағын орталық</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 аралығында - 10500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Кадыржанов атындағы Кызылқия жалпы білім беретін орта мектеп" коммуналдық мемлекеттік мекемесінің жанындағы шағын орталық</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 аралығында - 10500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жалпы білім беретін орта мектеп" коммуналдық мемлекеттік мекемесінің жанындағы шағын орталық</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 аралығында - 10500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жалпы білім беретін орта мектеп" коммуналдық мемлекеттік мекемесінің жанындағы шағын орталық</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 аралығында - 10500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"Сергиополь жалпы білім беретін орта мектеп" коммуналдық мемлекеттік мекемесінің жанындағы шағын орталық</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жалпы білім беретін орта мектеп" коммуналдық мемлекеттік мекемесінің жанындағы шағын орталық</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 аралығында - 10500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