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f27c" w14:textId="417f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14 наурыздағы № 19/165-VI шешімі. Шығыс Қазақстан облысының Әділет департаментінде 2018 жылғы 10 сәуірде № 5600 болып тіркелді. Күші жойылды - Абай облысы Жарма аудандық мәслихатының 2022 жылғы 30 қыркүйектегі № 21/319-VII шешімімен</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30.09.2022 </w:t>
      </w:r>
      <w:r>
        <w:rPr>
          <w:rFonts w:ascii="Times New Roman"/>
          <w:b w:val="false"/>
          <w:i w:val="false"/>
          <w:color w:val="ff0000"/>
          <w:sz w:val="28"/>
        </w:rPr>
        <w:t>№ 21/319-VII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15)-тармақшасына, "Қазақстан Республикасының мемлекеттік қызметі туралы" Қазақстан Республикасының 2015 жылғы 23 қарашадағы Заңының 33-бабынының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қантардағы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2018 жылғы 1 ақпанында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"Жарма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Жарма аудандық мәслихатының 2017 жылғы 14 наурыздағы № 10/83-VI "Жарма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4953 болып тіркелген, Қазақстан Республикасы нормативтік құқықтық актілерінің электрондық түрдегі эталондық бақылау банкінде 2017 жылғы 25 сәуірінде, "Қалба тынысы" газетінің № 17 санында 2017 жылғы 29 сәуірінде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кеиін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14 наурыздағы </w:t>
            </w:r>
            <w:r>
              <w:br/>
            </w:r>
            <w:r>
              <w:rPr>
                <w:rFonts w:ascii="Times New Roman"/>
                <w:b w:val="false"/>
                <w:i w:val="false"/>
                <w:color w:val="000000"/>
                <w:sz w:val="20"/>
              </w:rPr>
              <w:t xml:space="preserve">№ 19/165-VI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"Жарма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"Жарма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"Жарма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басқарудың жауапты қызметкері жұмыс органы болып табылатын Бағалау жөніндегі комиссия (бұдан әрі - Комиссия) құрылады. </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персоналды басқарудың жауапты қызметкерінде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xml:space="preserve">
      14. НМИ саны 5 құрайды. </w:t>
      </w:r>
    </w:p>
    <w:bookmarkEnd w:id="37"/>
    <w:bookmarkStart w:name="z40" w:id="38"/>
    <w:p>
      <w:pPr>
        <w:spacing w:after="0"/>
        <w:ind w:left="0"/>
        <w:jc w:val="both"/>
      </w:pPr>
      <w:r>
        <w:rPr>
          <w:rFonts w:ascii="Times New Roman"/>
          <w:b w:val="false"/>
          <w:i w:val="false"/>
          <w:color w:val="000000"/>
          <w:sz w:val="28"/>
        </w:rPr>
        <w:t>
      15. Жеке жұмыс жоспары персоналды басқарудың жауапты қызметкерінде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xml:space="preserve">
      2) түзетуге жіберу. </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басқарудың жауапты қызметкері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басқарудың жауапты қызметкері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Персоналды басқарудың жауапты қызметкері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персоналды басқарудың жауапты қызметкері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Персоналды басқарудың жауапты қызметкері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Персоналды басқарудың жауапты қызметкері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Персоналды басқарудың жауапты қызметкері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басқарудың жауапты қызметкерімен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басқарудың жауапты қызметкерімен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9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p>
      <w:pPr>
        <w:spacing w:after="0"/>
        <w:ind w:left="0"/>
        <w:jc w:val="both"/>
      </w:pPr>
      <w:bookmarkStart w:name="z93" w:id="88"/>
      <w:r>
        <w:rPr>
          <w:rFonts w:ascii="Times New Roman"/>
          <w:b w:val="false"/>
          <w:i w:val="false"/>
          <w:color w:val="000000"/>
          <w:sz w:val="28"/>
        </w:rPr>
        <w:t xml:space="preserve">
      __________________________________ жыл </w:t>
      </w:r>
    </w:p>
    <w:bookmarkEnd w:id="88"/>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bookmarkStart w:name="z94" w:id="89"/>
      <w:r>
        <w:rPr>
          <w:rFonts w:ascii="Times New Roman"/>
          <w:b w:val="false"/>
          <w:i w:val="false"/>
          <w:color w:val="000000"/>
          <w:sz w:val="28"/>
        </w:rPr>
        <w:t xml:space="preserve">
      Қызметшінің (тегі, аты, әкесінің аты (болған жағдайда))_______________________________ </w:t>
      </w:r>
    </w:p>
    <w:bookmarkEnd w:id="89"/>
    <w:p>
      <w:pPr>
        <w:spacing w:after="0"/>
        <w:ind w:left="0"/>
        <w:jc w:val="both"/>
      </w:pPr>
      <w:r>
        <w:rPr>
          <w:rFonts w:ascii="Times New Roman"/>
          <w:b w:val="false"/>
          <w:i w:val="false"/>
          <w:color w:val="000000"/>
          <w:sz w:val="28"/>
        </w:rPr>
        <w:t xml:space="preserve">Қызметшінің лауазымы: ________________________________________________________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тауы:_____________________________________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bookmarkStart w:name="z96"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00" w:id="92"/>
    <w:p>
      <w:pPr>
        <w:spacing w:after="0"/>
        <w:ind w:left="0"/>
        <w:jc w:val="left"/>
      </w:pPr>
      <w:r>
        <w:rPr>
          <w:rFonts w:ascii="Times New Roman"/>
          <w:b/>
          <w:i w:val="false"/>
          <w:color w:val="000000"/>
        </w:rPr>
        <w:t xml:space="preserve"> НМИ бойынша бағалау парағы</w:t>
      </w:r>
    </w:p>
    <w:bookmarkEnd w:id="92"/>
    <w:p>
      <w:pPr>
        <w:spacing w:after="0"/>
        <w:ind w:left="0"/>
        <w:jc w:val="both"/>
      </w:pPr>
      <w:bookmarkStart w:name="z101" w:id="93"/>
      <w:r>
        <w:rPr>
          <w:rFonts w:ascii="Times New Roman"/>
          <w:b w:val="false"/>
          <w:i w:val="false"/>
          <w:color w:val="000000"/>
          <w:sz w:val="28"/>
        </w:rPr>
        <w:t xml:space="preserve">
      ____________________________________________________ </w:t>
      </w:r>
    </w:p>
    <w:bookmarkEnd w:id="93"/>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94"/>
      <w:r>
        <w:rPr>
          <w:rFonts w:ascii="Times New Roman"/>
          <w:b w:val="false"/>
          <w:i w:val="false"/>
          <w:color w:val="000000"/>
          <w:sz w:val="28"/>
        </w:rPr>
        <w:t xml:space="preserve">
      Бағалау нәтижесі __________________________________________________ </w:t>
      </w:r>
    </w:p>
    <w:bookmarkEnd w:id="94"/>
    <w:p>
      <w:pPr>
        <w:spacing w:after="0"/>
        <w:ind w:left="0"/>
        <w:jc w:val="both"/>
      </w:pPr>
      <w:r>
        <w:rPr>
          <w:rFonts w:ascii="Times New Roman"/>
          <w:b w:val="false"/>
          <w:i w:val="false"/>
          <w:color w:val="000000"/>
          <w:sz w:val="28"/>
        </w:rPr>
        <w:t>                                         (қанағаттанарлықсыз, қанағаттанарлық, тиімді, өте жақсы)</w:t>
      </w:r>
    </w:p>
    <w:bookmarkStart w:name="z10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6"/>
    <w:p>
      <w:pPr>
        <w:spacing w:after="0"/>
        <w:ind w:left="0"/>
        <w:jc w:val="left"/>
      </w:pPr>
      <w:r>
        <w:rPr>
          <w:rFonts w:ascii="Times New Roman"/>
          <w:b/>
          <w:i w:val="false"/>
          <w:color w:val="000000"/>
        </w:rPr>
        <w:t xml:space="preserve"> Құзыреттер бойынша бағалау парағы </w:t>
      </w:r>
    </w:p>
    <w:bookmarkEnd w:id="96"/>
    <w:p>
      <w:pPr>
        <w:spacing w:after="0"/>
        <w:ind w:left="0"/>
        <w:jc w:val="both"/>
      </w:pPr>
      <w:bookmarkStart w:name="z107" w:id="97"/>
      <w:r>
        <w:rPr>
          <w:rFonts w:ascii="Times New Roman"/>
          <w:b w:val="false"/>
          <w:i w:val="false"/>
          <w:color w:val="000000"/>
          <w:sz w:val="28"/>
        </w:rPr>
        <w:t xml:space="preserve">
      _________________жыл </w:t>
      </w:r>
    </w:p>
    <w:bookmarkEnd w:id="97"/>
    <w:p>
      <w:pPr>
        <w:spacing w:after="0"/>
        <w:ind w:left="0"/>
        <w:jc w:val="both"/>
      </w:pPr>
      <w:r>
        <w:rPr>
          <w:rFonts w:ascii="Times New Roman"/>
          <w:b w:val="false"/>
          <w:i w:val="false"/>
          <w:color w:val="000000"/>
          <w:sz w:val="28"/>
        </w:rPr>
        <w:t>(бағаланатын жыл)</w:t>
      </w:r>
    </w:p>
    <w:p>
      <w:pPr>
        <w:spacing w:after="0"/>
        <w:ind w:left="0"/>
        <w:jc w:val="both"/>
      </w:pPr>
      <w:bookmarkStart w:name="z108" w:id="98"/>
      <w:r>
        <w:rPr>
          <w:rFonts w:ascii="Times New Roman"/>
          <w:b w:val="false"/>
          <w:i w:val="false"/>
          <w:color w:val="000000"/>
          <w:sz w:val="28"/>
        </w:rPr>
        <w:t xml:space="preserve">
      Бағаланатын қызметшінің (тегі, аты, әкесінің аты (болған жағдайда) _________________________________________________________ </w:t>
      </w:r>
    </w:p>
    <w:bookmarkEnd w:id="98"/>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0"/>
    <w:p>
      <w:pPr>
        <w:spacing w:after="0"/>
        <w:ind w:left="0"/>
        <w:jc w:val="left"/>
      </w:pPr>
      <w:r>
        <w:rPr>
          <w:rFonts w:ascii="Times New Roman"/>
          <w:b/>
          <w:i w:val="false"/>
          <w:color w:val="000000"/>
        </w:rPr>
        <w:t xml:space="preserve"> Құзыреттердің мінез-құлық индикаторлары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16" w:id="101"/>
    <w:p>
      <w:pPr>
        <w:spacing w:after="0"/>
        <w:ind w:left="0"/>
        <w:jc w:val="left"/>
      </w:pPr>
      <w:r>
        <w:rPr>
          <w:rFonts w:ascii="Times New Roman"/>
          <w:b/>
          <w:i w:val="false"/>
          <w:color w:val="000000"/>
        </w:rPr>
        <w:t xml:space="preserve"> Бағалау жөніндегі комиссия отырысының хаттамасы</w:t>
      </w:r>
    </w:p>
    <w:bookmarkEnd w:id="101"/>
    <w:p>
      <w:pPr>
        <w:spacing w:after="0"/>
        <w:ind w:left="0"/>
        <w:jc w:val="both"/>
      </w:pPr>
      <w:bookmarkStart w:name="z117" w:id="102"/>
      <w:r>
        <w:rPr>
          <w:rFonts w:ascii="Times New Roman"/>
          <w:b w:val="false"/>
          <w:i w:val="false"/>
          <w:color w:val="000000"/>
          <w:sz w:val="28"/>
        </w:rPr>
        <w:t xml:space="preserve">
      _________________________________________________________ </w:t>
      </w:r>
    </w:p>
    <w:bookmarkEnd w:id="102"/>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(бағалау мерзімі жыл) </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 w:id="103"/>
      <w:r>
        <w:rPr>
          <w:rFonts w:ascii="Times New Roman"/>
          <w:b w:val="false"/>
          <w:i w:val="false"/>
          <w:color w:val="000000"/>
          <w:sz w:val="28"/>
        </w:rPr>
        <w:t xml:space="preserve">
            Комиссия қорытындысы: </w:t>
      </w:r>
    </w:p>
    <w:bookmarkEnd w:id="103"/>
    <w:p>
      <w:pPr>
        <w:spacing w:after="0"/>
        <w:ind w:left="0"/>
        <w:jc w:val="both"/>
      </w:pPr>
      <w:r>
        <w:rPr>
          <w:rFonts w:ascii="Times New Roman"/>
          <w:b w:val="false"/>
          <w:i w:val="false"/>
          <w:color w:val="000000"/>
          <w:sz w:val="28"/>
        </w:rPr>
        <w:t>      ____________________________________________________________________</w:t>
      </w:r>
    </w:p>
    <w:bookmarkStart w:name="z119" w:id="104"/>
    <w:p>
      <w:pPr>
        <w:spacing w:after="0"/>
        <w:ind w:left="0"/>
        <w:jc w:val="both"/>
      </w:pPr>
      <w:r>
        <w:rPr>
          <w:rFonts w:ascii="Times New Roman"/>
          <w:b w:val="false"/>
          <w:i w:val="false"/>
          <w:color w:val="000000"/>
          <w:sz w:val="28"/>
        </w:rPr>
        <w:t>
            Тексерілді:</w:t>
      </w:r>
    </w:p>
    <w:bookmarkEnd w:id="104"/>
    <w:bookmarkStart w:name="z120"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