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174a" w14:textId="2f51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"Зайсан қала округінің "Исабай" шаруа қожалығына шектеу іс-шараларын белгілеу туралы" Зайсан қаласы әкімінің 2017 жылғы 10 қарашадағы № 6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Зайсан қаласы әкімінің 2018 жылғы 13 наурыздағы № 11 шешімі. Шығыс Қазақстан облысының Әділет департаментінде 2018 жылғы 27 наурызда № 5564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Республикасының 2016 жылғы 6 сәуірдегі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Зайсан ауданының бас мемлекеттік ветеринариялық-санитариялық инспекторының 2017 жылғы 26 желтоқсандағы № 443 ұсынысы негізінде Зайсан қаласының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малдардың бруцеллез ауруының ошақтарын жою жөніндегі ветеринариялық іс-шаралар кешені жүргізілгеніне байланысты Зайсан қала округінің "Исабай" шаруа қожалығының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қаласы әкімінің 2017 жылғы 10 қарашадағы № 6 "Зайсан қала округінің "Исабай" шаруа қожалығына шектеу іс-шараларын белгілеу туралы" (нормативтік құқықтық актілерді мемлекеттік тіркеу Тізілімінде № 5297 болып тіркелген, 2017 жылғы 11 желтоқсандағы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Зайсан 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Дутбаев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