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0960" w14:textId="6e50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2018-2020 жылдарға арналған бюджеті туралы" Күршім аудандық мәслихатының 2018 жылғы 5 қаңтардағы № 18/2-VI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28 наурыздағы № 21/2-VI шешімі. Шығыс Қазақстан облысы Әділет департаментінің Күршім аудандық Әділет басқармасында 2018 жылғы 16 сәуірде № 5-14-158 болып тіркелді. Күші жойылды - Шығыс Қазақстан облысы Күршім аудандық мәслихатының 2019 жылғы 11 қаңтардағы № 33/2-VI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"Күршім аудандық мәслихатының 2017 жылғы 22 желтоқсандағы № 17/3-VI "Күршім ауданының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Күршім аудандық мәслихатының 2018 жылғы 13 наурыздағы № 20/2-VI (Нормативтік құқықтық актілерді мемлекеттік тіркеу тізілімінде 5554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"Күршім ауданының ауылдық округтерінің 2018-2020 жылдарға арналған бюджеті туралы" Күршім аудандық мәслихатының 2018 жылғы 5 қаңтардағы № 18/2-VI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5430 нөмірімен тіркелген, 2018 жылғы 23 ақпандағы "Рауан-Заря" аудандық газетінде және 2018 жылғы 19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2018-2020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- 73520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- 43831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- 2080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- 27609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- 73520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қалдықтары - 0,0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- 38166 мың теңге, 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- 13000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- 65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- 25101 мың теңге;";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- 38166 мың теңге;";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22837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- 4200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- 18606 мың теңге;";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- 22837 мың теңге;";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32989 мың теңге, оның ішінде: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- 1112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- 26877 мың теңге;";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- 32989 мың теңге;";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- 24658 мың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- 4765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- 19875 мың теңге;";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- 24658 мың теңге;";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1 қосымша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2018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4 қосымша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2018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берілген мүліктен түскен түсім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7 қосымша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2018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2018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Күршім ауданының Боран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