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031e" w14:textId="c3b0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Ақжар ауылдық округінің бюджеті туралы" Тарбағатай аудандық мәслихатының 2017 жылғы 28 желтоқсандағы № 21-3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26 қазандағы № 30-7 шешімі. Шығыс Қазақстан облысы Әділет департаментінің Тарбағатай аудандық Әділет басқармасында 2018 жылғы 22 қарашадағы № 5-16-156 болып тіркелді. Күші жойылды - Шығыс Қазақстан облысы Тарбағатай аудандық мәслихатының 2019 жылғы 3 қаңтардағы № 33-9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14 қыркүйектегі № 28-2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5-16-145 нөмірімен тіркелді)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Ақжар ауылдық округінің бюджеті туралы" Тарбағатай аудандық мәслихатының 2017 жылғы 28 желтоқсандағы № 21-3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5417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46 853,0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- 25 260,0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–21 593,0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46 853,0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жасалатын операциялар бойынша сальдо – 0,0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Ақжар ауылдық округ бюджетіне аудандық бюджеттен – 3 586,0 мың теңге көлемінде нысаналы трансферттер көзделгені ескерілсін.";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Байдіндаев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Ақжар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тазалығын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 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