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ebde" w14:textId="ece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31-3 шешімі. Шығыс Қазақстан облысы Әділет департаментінің Тарбағатай аудандық Әділет басқармасында 2018 жылғы 14 желтоқсандағы № 5-16-162 болып тіркелді. Күші жойылды - Шығыс Қазақстан облысы Тарбағатай аудандық мәслихатының 2019 жылғы 3 қаңтардағы № 33-2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Ақсуат ауылдық округінің бюджеті туралы" Тарбағатай аудандық мәслихатының 2017 жылғы 28 желтоқсандағы № 21-2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5415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41 948,1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- 25 019,0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–2 785,0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14 144,1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41 948,1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Ақсуат ауылдық округ бюджетіне аудандық бюджеттен – 1 632,1 мың теңге көлемінде нысаналы трансферттер көзделгені ескерілсін.";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31-3Тарбағатай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Ақсуат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