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570" w14:textId="002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Екпін ауылдық округінің "Манақ"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2018 жылғы 7 желтоқсандағы № 19 шешімі. Шығыс Қазақстан облысы Әділет департаментінің Тарбағатай аудандық Әділет басқармасында 2018 жылғы 12 желтоқсанда № 5-16-158 болып тіркелді. Күші жойылды - Шығыс Қазақстан облысы Тарбағатай ауданы Екпін ауылдық округі әкімінің 2019 жылғы 7 қазандағы № 18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Екпін ауылдық округі әкімінің 07.10.2019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тармақшысына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инспекциясының бас мемлекеттік ветеринариялық-санитариялық инспекторының 2018 жылғы 19 қарашадағы № 667 ұсынысы негізінде, Екпін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Екпін ауылдық округінің "Манақ"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