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3924" w14:textId="2213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Ырғызбай ауылдық округінің "Алшын" шаруа қожалығының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Ырғызбай ауылдық округі әкімінің 2018 жылғы 19 желтоқсандағы № 13 шешімі. Шығыс Қазақстан облысы Әділет департаментінің Тарбағатай аудандық Әділет басқармасында 2018 жылғы 21 желтоқсанда № 5-16-170 болып тіркелді. Күші жойылды - Шығыс Қазақстан облысы Тарбағатай ауданы Ырғызбай ауылдық округі әкімінің 2019 жылғы 13 қарашадағы № 11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Ырғызбай ауылдық округі әкімінің 13.11.2019 № 11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 Шығыс Қазақстан облысы Тарбағатай аудандық аумақтық инспекциясы басшысының 2018 жылғы 09 қарашадағы № 638 ұсынысы негізінде, Ырғызбай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шығуына байланысты Тарбағатай ауданы Ырғызбай ауылдық округінің "Алшын" шаруа қожалығының аумағына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Ырғызбай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