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f40e" w14:textId="91ff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 225 "Туризм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 наурыздағы № 46 қаулысы. Батыс Қазақстан облысының Әділет департаментінде 2018 жылғы 20 наурызда № 5097 болып тіркелді. Күші жойылды - Батыс Қазақстан облысы әкімдігінің 2020 жылғы 1 маусымдағы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24 тамыздағы №225 "Туризм саласындағы мемлекеттік көрсетілетін қызметтер регламенттерін бекіту туралы" (Нормативтік құқықтық актілерді мемлекеттік тіркеу тізілімінде № 4073 тіркелген, 2015 жылғы 20 қазанда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090006, Батыс Қазақстан облысы, Орал қаласы, Х.Чурин көшесі, 116 үй мекенжайында орналасқан, телефондары: 8 (7112) 24-30-48, 8 (7112) 24-34-80, электрондық поштасы: ves.zko@maіl.ru "Батыс Қазақстан облысының туризм және сыртқы байланыстар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 495 "Туризм саласындағы мемлекеттік көрсетілетін қызметтер стандарттарын бекіту туралы" бұйрығымен (Қазақстан Республикасының Әділет министрлігінде 2015 жылғы 8 шілдеде № 11578 болып тіркелген)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3"/>
    <w:bookmarkStart w:name="z8" w:id="4"/>
    <w:p>
      <w:pPr>
        <w:spacing w:after="0"/>
        <w:ind w:left="0"/>
        <w:jc w:val="both"/>
      </w:pPr>
      <w:r>
        <w:rPr>
          <w:rFonts w:ascii="Times New Roman"/>
          <w:b w:val="false"/>
          <w:i w:val="false"/>
          <w:color w:val="000000"/>
          <w:sz w:val="28"/>
        </w:rPr>
        <w:t xml:space="preserve">
      2) көрсетілген қаулымен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 (бұдан әрі – мемлекеттік көрсетілетін қызмет) 090006, Батыс Қазақстан облысы, Орал қаласы, Х.Чурин көшесі, 116 үй мекенжайында орналасқан, телефондары: 8 (7112) 24-30-48, 8 (7112) 24-34-80, электрондық поштасы: ves.zko@maіl.ru "Батыс Қазақстан облысының туризм және сыртқы байланыстар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 495 "Туризм саласындағы мемлекеттік көрсетілетін қызметтер стандарттарын бекіту туралы" бұйрығымен (Қазақстан Республикасының Әділет министрлігінде 2015 жылғы 8 шілдеде № 11578 болып тіркелген)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5"/>
    <w:bookmarkStart w:name="z11" w:id="6"/>
    <w:p>
      <w:pPr>
        <w:spacing w:after="0"/>
        <w:ind w:left="0"/>
        <w:jc w:val="both"/>
      </w:pPr>
      <w:r>
        <w:rPr>
          <w:rFonts w:ascii="Times New Roman"/>
          <w:b w:val="false"/>
          <w:i w:val="false"/>
          <w:color w:val="000000"/>
          <w:sz w:val="28"/>
        </w:rPr>
        <w:t>
      2. "Батыс Қазақстан облысының туризм және сыртқы байланыстар басқармасы" мемлекеттік мекемесі (А.Б. Ниетқалиев)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 Стексовке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