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3a874" w14:textId="243a8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2018 жылғы 16 наурыздағы № 16-12 шешімі. Батыс Қазақстан облысының Әділет департаментінде 2018 жылғы 3 сәуірде № 5114 болып тіркелді. Күші жойылды - Батыс Қазақстан облыстық мәслихатының 2024 жылғы 28 маусымдағы № 13-2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28.06.2024 </w:t>
      </w:r>
      <w:r>
        <w:rPr>
          <w:rFonts w:ascii="Times New Roman"/>
          <w:b w:val="false"/>
          <w:i w:val="false"/>
          <w:color w:val="ff0000"/>
          <w:sz w:val="28"/>
        </w:rPr>
        <w:t>№ 13-2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және Қазақстан Республикасы Мемлекеттік қызмет істері және сыбайлас жемқорлыққа қарсы іс-қимыл агенттігі төрағасының 2018 жылғы 16 қаңтардағы №13 "Мемлекеттік әкімшілік қызметшілердің қызметін бағалаудың кейбір мәселелері туралы" Қазақстан Республикасы Әділет Министрлігінің 2018 жылы 1 ақпанда №16299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облыстық мәслихаты</w:t>
      </w:r>
      <w:r>
        <w:rPr>
          <w:rFonts w:ascii="Times New Roman"/>
          <w:b/>
          <w:i w:val="false"/>
          <w:color w:val="000000"/>
          <w:sz w:val="28"/>
        </w:rPr>
        <w:t xml:space="preserve"> 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облыстық мәслихат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1"/>
    <w:bookmarkStart w:name="z5" w:id="2"/>
    <w:p>
      <w:pPr>
        <w:spacing w:after="0"/>
        <w:ind w:left="0"/>
        <w:jc w:val="both"/>
      </w:pPr>
      <w:r>
        <w:rPr>
          <w:rFonts w:ascii="Times New Roman"/>
          <w:b w:val="false"/>
          <w:i w:val="false"/>
          <w:color w:val="000000"/>
          <w:sz w:val="28"/>
        </w:rPr>
        <w:t xml:space="preserve">
      2. Батыс Қазақстан облыстық мәслихатының 2017 жылғы 28 тамыздағы №12-3 "Батыс Қазақстан облыстық мәслихат аппараты" мемлекеттік мекемесінің "Б" корпусы мемлекеттік әкімшілік қызметшілерінің қызметін бағалау әдістемесін бекіту туралы" (Нормативтік құқықтық актілерді мемлекеттік тіркеу тізімінде №4903 болып тіркелген, 2017 жылғы 5 қазанда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Облыстық мәслихат аппаратының басшысы (А.Сұлтанов)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М.Байжанов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М.Құлшар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16 наурыздағы № 16-12</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шешімімен</w:t>
            </w:r>
            <w:r>
              <w:br/>
            </w:r>
            <w:r>
              <w:rPr>
                <w:rFonts w:ascii="Times New Roman"/>
                <w:b w:val="false"/>
                <w:i w:val="false"/>
                <w:color w:val="000000"/>
                <w:sz w:val="20"/>
              </w:rPr>
              <w:t>бекітілді әдістеме</w:t>
            </w:r>
          </w:p>
        </w:tc>
      </w:tr>
    </w:tbl>
    <w:bookmarkStart w:name="z9" w:id="5"/>
    <w:p>
      <w:pPr>
        <w:spacing w:after="0"/>
        <w:ind w:left="0"/>
        <w:jc w:val="left"/>
      </w:pPr>
      <w:r>
        <w:rPr>
          <w:rFonts w:ascii="Times New Roman"/>
          <w:b/>
          <w:i w:val="false"/>
          <w:color w:val="000000"/>
        </w:rPr>
        <w:t xml:space="preserve"> "Батыс Қазақстан облыстық мәслихат аппараты" мемлекеттік мекемесінің "Б" корпусы мемлекеттік әкімшілік қызметшілерінің қызметін бағалаудың әдістемесі</w:t>
      </w:r>
    </w:p>
    <w:bookmarkEnd w:id="5"/>
    <w:p>
      <w:pPr>
        <w:spacing w:after="0"/>
        <w:ind w:left="0"/>
        <w:jc w:val="both"/>
      </w:pPr>
      <w:r>
        <w:rPr>
          <w:rFonts w:ascii="Times New Roman"/>
          <w:b w:val="false"/>
          <w:i w:val="false"/>
          <w:color w:val="ff0000"/>
          <w:sz w:val="28"/>
        </w:rPr>
        <w:t xml:space="preserve">
      Ескерту. Әдістеме жаңа редакцияда - Батыс Қазақстан облыстық мәслихатының 10.04.2023 </w:t>
      </w:r>
      <w:r>
        <w:rPr>
          <w:rFonts w:ascii="Times New Roman"/>
          <w:b w:val="false"/>
          <w:i w:val="false"/>
          <w:color w:val="ff0000"/>
          <w:sz w:val="28"/>
        </w:rPr>
        <w:t>№ 2-10</w:t>
      </w:r>
      <w:r>
        <w:rPr>
          <w:rFonts w:ascii="Times New Roman"/>
          <w:b w:val="false"/>
          <w:i w:val="false"/>
          <w:color w:val="ff0000"/>
          <w:sz w:val="28"/>
        </w:rPr>
        <w:t xml:space="preserve"> шешімімен (оның алғашқы ресми жарияланған күнінен кейін қолданысқа енгізіледі).</w:t>
      </w:r>
    </w:p>
    <w:bookmarkStart w:name="z10" w:id="6"/>
    <w:p>
      <w:pPr>
        <w:spacing w:after="0"/>
        <w:ind w:left="0"/>
        <w:jc w:val="left"/>
      </w:pPr>
      <w:r>
        <w:rPr>
          <w:rFonts w:ascii="Times New Roman"/>
          <w:b/>
          <w:i w:val="false"/>
          <w:color w:val="000000"/>
        </w:rPr>
        <w:t xml:space="preserve"> 1-тарау. Жалпы ережелер</w:t>
      </w:r>
    </w:p>
    <w:bookmarkEnd w:id="6"/>
    <w:bookmarkStart w:name="z11" w:id="7"/>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"Батыс Қазақстан облыстық мәслихат аппараты" мемлекеттік мекемесінің "Б" корпусы мемлекеттік әкімшілік қызметшілерінің қызметін бағалау тәртібін айқындайды.</w:t>
      </w:r>
    </w:p>
    <w:bookmarkEnd w:id="7"/>
    <w:bookmarkStart w:name="z14"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8"/>
    <w:bookmarkStart w:name="z15"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7"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18" w:id="12"/>
    <w:p>
      <w:pPr>
        <w:spacing w:after="0"/>
        <w:ind w:left="0"/>
        <w:jc w:val="both"/>
      </w:pPr>
      <w:r>
        <w:rPr>
          <w:rFonts w:ascii="Times New Roman"/>
          <w:b w:val="false"/>
          <w:i w:val="false"/>
          <w:color w:val="000000"/>
          <w:sz w:val="28"/>
        </w:rPr>
        <w:t>
      4) құрылымдық бөлімшенің/мемлекеттік органның басшысы – А-1,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2"/>
    <w:bookmarkStart w:name="z19"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20"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21"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2"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3"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4"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5"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6" w:id="2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27"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28" w:id="2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29"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0" w:id="24"/>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4"/>
    <w:bookmarkStart w:name="z31" w:id="25"/>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5"/>
    <w:bookmarkStart w:name="z32" w:id="26"/>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6"/>
    <w:bookmarkStart w:name="z33"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4"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35"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36"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37"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38" w:id="3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2"/>
    <w:bookmarkStart w:name="z39" w:id="3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3"/>
    <w:bookmarkStart w:name="z40" w:id="34"/>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4"/>
    <w:bookmarkStart w:name="z41" w:id="35"/>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2" w:id="36"/>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6"/>
    <w:bookmarkStart w:name="z43" w:id="37"/>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44" w:id="38"/>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8"/>
    <w:bookmarkStart w:name="z45" w:id="39"/>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9"/>
    <w:bookmarkStart w:name="z46" w:id="40"/>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0"/>
    <w:bookmarkStart w:name="z47" w:id="41"/>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1"/>
    <w:bookmarkStart w:name="z48" w:id="42"/>
    <w:p>
      <w:pPr>
        <w:spacing w:after="0"/>
        <w:ind w:left="0"/>
        <w:jc w:val="both"/>
      </w:pPr>
      <w:r>
        <w:rPr>
          <w:rFonts w:ascii="Times New Roman"/>
          <w:b w:val="false"/>
          <w:i w:val="false"/>
          <w:color w:val="000000"/>
          <w:sz w:val="28"/>
        </w:rPr>
        <w:t>
      17. Бағалаушы адам мыналарға жауапты болады:</w:t>
      </w:r>
    </w:p>
    <w:bookmarkEnd w:id="42"/>
    <w:bookmarkStart w:name="z49" w:id="4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3"/>
    <w:bookmarkStart w:name="z50"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1"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2"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53" w:id="47"/>
    <w:p>
      <w:pPr>
        <w:spacing w:after="0"/>
        <w:ind w:left="0"/>
        <w:jc w:val="both"/>
      </w:pPr>
      <w:r>
        <w:rPr>
          <w:rFonts w:ascii="Times New Roman"/>
          <w:b w:val="false"/>
          <w:i w:val="false"/>
          <w:color w:val="000000"/>
          <w:sz w:val="28"/>
        </w:rPr>
        <w:t>
      18. Бағаланатын адам мыналарға жауапты болады:</w:t>
      </w:r>
    </w:p>
    <w:bookmarkEnd w:id="47"/>
    <w:bookmarkStart w:name="z54"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55"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56"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57" w:id="51"/>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1"/>
    <w:bookmarkStart w:name="z58"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59" w:id="53"/>
    <w:p>
      <w:pPr>
        <w:spacing w:after="0"/>
        <w:ind w:left="0"/>
        <w:jc w:val="both"/>
      </w:pPr>
      <w:r>
        <w:rPr>
          <w:rFonts w:ascii="Times New Roman"/>
          <w:b w:val="false"/>
          <w:i w:val="false"/>
          <w:color w:val="000000"/>
          <w:sz w:val="28"/>
        </w:rPr>
        <w:t>
      2) НМИ уақтылы талдау мен келісу;</w:t>
      </w:r>
    </w:p>
    <w:bookmarkEnd w:id="53"/>
    <w:bookmarkStart w:name="z60"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1"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2"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63" w:id="57"/>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7"/>
    <w:bookmarkStart w:name="z64" w:id="58"/>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8"/>
    <w:bookmarkStart w:name="z65" w:id="59"/>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9"/>
    <w:bookmarkStart w:name="z66" w:id="60"/>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0"/>
    <w:bookmarkStart w:name="z67"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68"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2"/>
    <w:bookmarkStart w:name="z69"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0" w:id="64"/>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4"/>
    <w:bookmarkStart w:name="z71" w:id="65"/>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2" w:id="66"/>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73" w:id="67"/>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7"/>
    <w:bookmarkStart w:name="z74"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75"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76"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77"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78" w:id="72"/>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2"/>
    <w:bookmarkStart w:name="z79" w:id="73"/>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3"/>
    <w:bookmarkStart w:name="z80" w:id="74"/>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4"/>
    <w:bookmarkStart w:name="z81" w:id="75"/>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5"/>
    <w:bookmarkStart w:name="z82" w:id="7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6"/>
    <w:bookmarkStart w:name="z83" w:id="77"/>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84" w:id="7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8"/>
    <w:bookmarkStart w:name="z85" w:id="79"/>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9"/>
    <w:bookmarkStart w:name="z86" w:id="80"/>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87" w:id="81"/>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88" w:id="82"/>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2"/>
    <w:bookmarkStart w:name="z89" w:id="83"/>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3"/>
    <w:bookmarkStart w:name="z90" w:id="84"/>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4"/>
    <w:bookmarkStart w:name="z91" w:id="85"/>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5"/>
    <w:bookmarkStart w:name="z92"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93"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94" w:id="88"/>
    <w:p>
      <w:pPr>
        <w:spacing w:after="0"/>
        <w:ind w:left="0"/>
        <w:jc w:val="both"/>
      </w:pPr>
      <w:r>
        <w:rPr>
          <w:rFonts w:ascii="Times New Roman"/>
          <w:b w:val="false"/>
          <w:i w:val="false"/>
          <w:color w:val="000000"/>
          <w:sz w:val="28"/>
        </w:rPr>
        <w:t>
      дербестік және бастамашылық;</w:t>
      </w:r>
    </w:p>
    <w:bookmarkEnd w:id="88"/>
    <w:bookmarkStart w:name="z95" w:id="89"/>
    <w:p>
      <w:pPr>
        <w:spacing w:after="0"/>
        <w:ind w:left="0"/>
        <w:jc w:val="both"/>
      </w:pPr>
      <w:r>
        <w:rPr>
          <w:rFonts w:ascii="Times New Roman"/>
          <w:b w:val="false"/>
          <w:i w:val="false"/>
          <w:color w:val="000000"/>
          <w:sz w:val="28"/>
        </w:rPr>
        <w:t>
      еңбек тәртібі.</w:t>
      </w:r>
    </w:p>
    <w:bookmarkEnd w:id="89"/>
    <w:bookmarkStart w:name="z96" w:id="90"/>
    <w:p>
      <w:pPr>
        <w:spacing w:after="0"/>
        <w:ind w:left="0"/>
        <w:jc w:val="left"/>
      </w:pPr>
      <w:r>
        <w:rPr>
          <w:rFonts w:ascii="Times New Roman"/>
          <w:b/>
          <w:i w:val="false"/>
          <w:color w:val="000000"/>
        </w:rPr>
        <w:t xml:space="preserve"> 4-тарау. 360 әдісі бойынша бағалау тәртібі</w:t>
      </w:r>
    </w:p>
    <w:bookmarkEnd w:id="90"/>
    <w:bookmarkStart w:name="z97" w:id="91"/>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98" w:id="92"/>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2"/>
    <w:bookmarkStart w:name="z99" w:id="9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3"/>
    <w:bookmarkStart w:name="z100" w:id="94"/>
    <w:p>
      <w:pPr>
        <w:spacing w:after="0"/>
        <w:ind w:left="0"/>
        <w:jc w:val="both"/>
      </w:pPr>
      <w:r>
        <w:rPr>
          <w:rFonts w:ascii="Times New Roman"/>
          <w:b w:val="false"/>
          <w:i w:val="false"/>
          <w:color w:val="000000"/>
          <w:sz w:val="28"/>
        </w:rPr>
        <w:t>
      құрылымдық бөлімшелердің басшылары үшін:</w:t>
      </w:r>
    </w:p>
    <w:bookmarkEnd w:id="94"/>
    <w:bookmarkStart w:name="z101" w:id="95"/>
    <w:p>
      <w:pPr>
        <w:spacing w:after="0"/>
        <w:ind w:left="0"/>
        <w:jc w:val="both"/>
      </w:pPr>
      <w:r>
        <w:rPr>
          <w:rFonts w:ascii="Times New Roman"/>
          <w:b w:val="false"/>
          <w:i w:val="false"/>
          <w:color w:val="000000"/>
          <w:sz w:val="28"/>
        </w:rPr>
        <w:t>
      қызметті басқару;</w:t>
      </w:r>
    </w:p>
    <w:bookmarkEnd w:id="95"/>
    <w:bookmarkStart w:name="z102" w:id="96"/>
    <w:p>
      <w:pPr>
        <w:spacing w:after="0"/>
        <w:ind w:left="0"/>
        <w:jc w:val="both"/>
      </w:pPr>
      <w:r>
        <w:rPr>
          <w:rFonts w:ascii="Times New Roman"/>
          <w:b w:val="false"/>
          <w:i w:val="false"/>
          <w:color w:val="000000"/>
          <w:sz w:val="28"/>
        </w:rPr>
        <w:t>
      тиімді коммуникацияларды құру;</w:t>
      </w:r>
    </w:p>
    <w:bookmarkEnd w:id="96"/>
    <w:bookmarkStart w:name="z103"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04" w:id="98"/>
    <w:p>
      <w:pPr>
        <w:spacing w:after="0"/>
        <w:ind w:left="0"/>
        <w:jc w:val="both"/>
      </w:pPr>
      <w:r>
        <w:rPr>
          <w:rFonts w:ascii="Times New Roman"/>
          <w:b w:val="false"/>
          <w:i w:val="false"/>
          <w:color w:val="000000"/>
          <w:sz w:val="28"/>
        </w:rPr>
        <w:t>
      өзгерістерді басқару;</w:t>
      </w:r>
    </w:p>
    <w:bookmarkEnd w:id="98"/>
    <w:bookmarkStart w:name="z105" w:id="99"/>
    <w:p>
      <w:pPr>
        <w:spacing w:after="0"/>
        <w:ind w:left="0"/>
        <w:jc w:val="both"/>
      </w:pPr>
      <w:r>
        <w:rPr>
          <w:rFonts w:ascii="Times New Roman"/>
          <w:b w:val="false"/>
          <w:i w:val="false"/>
          <w:color w:val="000000"/>
          <w:sz w:val="28"/>
        </w:rPr>
        <w:t>
      нәтижеге бағдарлану;</w:t>
      </w:r>
    </w:p>
    <w:bookmarkEnd w:id="99"/>
    <w:bookmarkStart w:name="z106"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07" w:id="101"/>
    <w:p>
      <w:pPr>
        <w:spacing w:after="0"/>
        <w:ind w:left="0"/>
        <w:jc w:val="both"/>
      </w:pPr>
      <w:r>
        <w:rPr>
          <w:rFonts w:ascii="Times New Roman"/>
          <w:b w:val="false"/>
          <w:i w:val="false"/>
          <w:color w:val="000000"/>
          <w:sz w:val="28"/>
        </w:rPr>
        <w:t>
      топты басқару;</w:t>
      </w:r>
    </w:p>
    <w:bookmarkEnd w:id="101"/>
    <w:bookmarkStart w:name="z108" w:id="102"/>
    <w:p>
      <w:pPr>
        <w:spacing w:after="0"/>
        <w:ind w:left="0"/>
        <w:jc w:val="both"/>
      </w:pPr>
      <w:r>
        <w:rPr>
          <w:rFonts w:ascii="Times New Roman"/>
          <w:b w:val="false"/>
          <w:i w:val="false"/>
          <w:color w:val="000000"/>
          <w:sz w:val="28"/>
        </w:rPr>
        <w:t>
      көшбасшылық қасиеттер;</w:t>
      </w:r>
    </w:p>
    <w:bookmarkEnd w:id="102"/>
    <w:bookmarkStart w:name="z109" w:id="103"/>
    <w:p>
      <w:pPr>
        <w:spacing w:after="0"/>
        <w:ind w:left="0"/>
        <w:jc w:val="both"/>
      </w:pPr>
      <w:r>
        <w:rPr>
          <w:rFonts w:ascii="Times New Roman"/>
          <w:b w:val="false"/>
          <w:i w:val="false"/>
          <w:color w:val="000000"/>
          <w:sz w:val="28"/>
        </w:rPr>
        <w:t>
      ынтымақтастық;</w:t>
      </w:r>
    </w:p>
    <w:bookmarkEnd w:id="103"/>
    <w:bookmarkStart w:name="z110" w:id="104"/>
    <w:p>
      <w:pPr>
        <w:spacing w:after="0"/>
        <w:ind w:left="0"/>
        <w:jc w:val="both"/>
      </w:pPr>
      <w:r>
        <w:rPr>
          <w:rFonts w:ascii="Times New Roman"/>
          <w:b w:val="false"/>
          <w:i w:val="false"/>
          <w:color w:val="000000"/>
          <w:sz w:val="28"/>
        </w:rPr>
        <w:t>
      жеделділік;</w:t>
      </w:r>
    </w:p>
    <w:bookmarkEnd w:id="104"/>
    <w:bookmarkStart w:name="z111" w:id="105"/>
    <w:p>
      <w:pPr>
        <w:spacing w:after="0"/>
        <w:ind w:left="0"/>
        <w:jc w:val="both"/>
      </w:pPr>
      <w:r>
        <w:rPr>
          <w:rFonts w:ascii="Times New Roman"/>
          <w:b w:val="false"/>
          <w:i w:val="false"/>
          <w:color w:val="000000"/>
          <w:sz w:val="28"/>
        </w:rPr>
        <w:t>
      өзін-өзі дамыту;</w:t>
      </w:r>
    </w:p>
    <w:bookmarkEnd w:id="105"/>
    <w:bookmarkStart w:name="z112" w:id="106"/>
    <w:p>
      <w:pPr>
        <w:spacing w:after="0"/>
        <w:ind w:left="0"/>
        <w:jc w:val="both"/>
      </w:pPr>
      <w:r>
        <w:rPr>
          <w:rFonts w:ascii="Times New Roman"/>
          <w:b w:val="false"/>
          <w:i w:val="false"/>
          <w:color w:val="000000"/>
          <w:sz w:val="28"/>
        </w:rPr>
        <w:t>
      бастамшылдық;</w:t>
      </w:r>
    </w:p>
    <w:bookmarkEnd w:id="106"/>
    <w:bookmarkStart w:name="z113" w:id="107"/>
    <w:p>
      <w:pPr>
        <w:spacing w:after="0"/>
        <w:ind w:left="0"/>
        <w:jc w:val="both"/>
      </w:pPr>
      <w:r>
        <w:rPr>
          <w:rFonts w:ascii="Times New Roman"/>
          <w:b w:val="false"/>
          <w:i w:val="false"/>
          <w:color w:val="000000"/>
          <w:sz w:val="28"/>
        </w:rPr>
        <w:t>
      "Б" корпусының қызметшілері үшін:</w:t>
      </w:r>
    </w:p>
    <w:bookmarkEnd w:id="107"/>
    <w:bookmarkStart w:name="z114" w:id="108"/>
    <w:p>
      <w:pPr>
        <w:spacing w:after="0"/>
        <w:ind w:left="0"/>
        <w:jc w:val="both"/>
      </w:pPr>
      <w:r>
        <w:rPr>
          <w:rFonts w:ascii="Times New Roman"/>
          <w:b w:val="false"/>
          <w:i w:val="false"/>
          <w:color w:val="000000"/>
          <w:sz w:val="28"/>
        </w:rPr>
        <w:t>
      тиімді коммуникацияларды құру;</w:t>
      </w:r>
    </w:p>
    <w:bookmarkEnd w:id="108"/>
    <w:bookmarkStart w:name="z115"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16" w:id="110"/>
    <w:p>
      <w:pPr>
        <w:spacing w:after="0"/>
        <w:ind w:left="0"/>
        <w:jc w:val="both"/>
      </w:pPr>
      <w:r>
        <w:rPr>
          <w:rFonts w:ascii="Times New Roman"/>
          <w:b w:val="false"/>
          <w:i w:val="false"/>
          <w:color w:val="000000"/>
          <w:sz w:val="28"/>
        </w:rPr>
        <w:t>
      өзгерістерді басқару;</w:t>
      </w:r>
    </w:p>
    <w:bookmarkEnd w:id="110"/>
    <w:bookmarkStart w:name="z117" w:id="111"/>
    <w:p>
      <w:pPr>
        <w:spacing w:after="0"/>
        <w:ind w:left="0"/>
        <w:jc w:val="both"/>
      </w:pPr>
      <w:r>
        <w:rPr>
          <w:rFonts w:ascii="Times New Roman"/>
          <w:b w:val="false"/>
          <w:i w:val="false"/>
          <w:color w:val="000000"/>
          <w:sz w:val="28"/>
        </w:rPr>
        <w:t>
      нәтижеге бағдарлану;</w:t>
      </w:r>
    </w:p>
    <w:bookmarkEnd w:id="111"/>
    <w:bookmarkStart w:name="z118"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19" w:id="113"/>
    <w:p>
      <w:pPr>
        <w:spacing w:after="0"/>
        <w:ind w:left="0"/>
        <w:jc w:val="both"/>
      </w:pPr>
      <w:r>
        <w:rPr>
          <w:rFonts w:ascii="Times New Roman"/>
          <w:b w:val="false"/>
          <w:i w:val="false"/>
          <w:color w:val="000000"/>
          <w:sz w:val="28"/>
        </w:rPr>
        <w:t>
      ынтымақтастық;</w:t>
      </w:r>
    </w:p>
    <w:bookmarkEnd w:id="113"/>
    <w:bookmarkStart w:name="z120" w:id="114"/>
    <w:p>
      <w:pPr>
        <w:spacing w:after="0"/>
        <w:ind w:left="0"/>
        <w:jc w:val="both"/>
      </w:pPr>
      <w:r>
        <w:rPr>
          <w:rFonts w:ascii="Times New Roman"/>
          <w:b w:val="false"/>
          <w:i w:val="false"/>
          <w:color w:val="000000"/>
          <w:sz w:val="28"/>
        </w:rPr>
        <w:t>
      жеделділік;</w:t>
      </w:r>
    </w:p>
    <w:bookmarkEnd w:id="114"/>
    <w:bookmarkStart w:name="z121" w:id="115"/>
    <w:p>
      <w:pPr>
        <w:spacing w:after="0"/>
        <w:ind w:left="0"/>
        <w:jc w:val="both"/>
      </w:pPr>
      <w:r>
        <w:rPr>
          <w:rFonts w:ascii="Times New Roman"/>
          <w:b w:val="false"/>
          <w:i w:val="false"/>
          <w:color w:val="000000"/>
          <w:sz w:val="28"/>
        </w:rPr>
        <w:t>
      өзін-өзі дамыту.</w:t>
      </w:r>
    </w:p>
    <w:bookmarkEnd w:id="115"/>
    <w:bookmarkStart w:name="z122" w:id="116"/>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6"/>
    <w:bookmarkStart w:name="z123" w:id="11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7"/>
    <w:bookmarkStart w:name="z124"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125" w:id="119"/>
    <w:p>
      <w:pPr>
        <w:spacing w:after="0"/>
        <w:ind w:left="0"/>
        <w:jc w:val="both"/>
      </w:pPr>
      <w:r>
        <w:rPr>
          <w:rFonts w:ascii="Times New Roman"/>
          <w:b w:val="false"/>
          <w:i w:val="false"/>
          <w:color w:val="000000"/>
          <w:sz w:val="28"/>
        </w:rPr>
        <w:t>
      1) тікелей басшы;</w:t>
      </w:r>
    </w:p>
    <w:bookmarkEnd w:id="119"/>
    <w:bookmarkStart w:name="z126"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27" w:id="12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1"/>
    <w:bookmarkStart w:name="z128" w:id="122"/>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129" w:id="12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3"/>
    <w:bookmarkStart w:name="z130" w:id="124"/>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4"/>
    <w:bookmarkStart w:name="z131" w:id="125"/>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5"/>
    <w:bookmarkStart w:name="z132" w:id="126"/>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6"/>
    <w:bookmarkStart w:name="z133" w:id="127"/>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7"/>
    <w:bookmarkStart w:name="z134" w:id="128"/>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8"/>
    <w:bookmarkStart w:name="z135"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9"/>
    <w:bookmarkStart w:name="z136"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37"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1"/>
    <w:bookmarkStart w:name="z138" w:id="13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139"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40"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141"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142"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bookmarkStart w:name="z143" w:id="13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46" w:id="138"/>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Құрылымдық бөлімше (мемлекеттік орган) басшысының жеке жұмыс жоспары _________________________________________________ жыл (жеке жоспар құрылатын кезең)</w:t>
      </w:r>
    </w:p>
    <w:bookmarkEnd w:id="138"/>
    <w:bookmarkStart w:name="z147" w:id="139"/>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39"/>
    <w:bookmarkStart w:name="z148" w:id="140"/>
    <w:p>
      <w:pPr>
        <w:spacing w:after="0"/>
        <w:ind w:left="0"/>
        <w:jc w:val="both"/>
      </w:pPr>
      <w:r>
        <w:rPr>
          <w:rFonts w:ascii="Times New Roman"/>
          <w:b w:val="false"/>
          <w:i w:val="false"/>
          <w:color w:val="000000"/>
          <w:sz w:val="28"/>
        </w:rPr>
        <w:t>
      Қызметшінің лауазымы: ____________________________________________________</w:t>
      </w:r>
    </w:p>
    <w:bookmarkEnd w:id="140"/>
    <w:bookmarkStart w:name="z149" w:id="141"/>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50" w:id="142"/>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bookmarkStart w:name="z153" w:id="143"/>
      <w:r>
        <w:rPr>
          <w:rFonts w:ascii="Times New Roman"/>
          <w:b w:val="false"/>
          <w:i w:val="false"/>
          <w:color w:val="000000"/>
          <w:sz w:val="28"/>
        </w:rPr>
        <w:t xml:space="preserve">
      </w:t>
      </w:r>
      <w:r>
        <w:rPr>
          <w:rFonts w:ascii="Times New Roman"/>
          <w:b/>
          <w:i w:val="false"/>
          <w:color w:val="000000"/>
          <w:sz w:val="28"/>
        </w:rPr>
        <w:t>НМИ бойынша бағалау парағы ___________________________</w:t>
      </w:r>
      <w:r>
        <w:rPr>
          <w:rFonts w:ascii="Times New Roman"/>
          <w:b/>
          <w:i w:val="false"/>
          <w:color w:val="000000"/>
          <w:sz w:val="28"/>
        </w:rPr>
        <w:t>_____________________</w:t>
      </w:r>
    </w:p>
    <w:bookmarkEnd w:id="143"/>
    <w:p>
      <w:pPr>
        <w:spacing w:after="0"/>
        <w:ind w:left="0"/>
        <w:jc w:val="both"/>
      </w:pPr>
      <w:r>
        <w:rPr>
          <w:rFonts w:ascii="Times New Roman"/>
          <w:b/>
          <w:i w:val="false"/>
          <w:color w:val="000000"/>
          <w:sz w:val="28"/>
        </w:rPr>
        <w:t>(бағала</w:t>
      </w:r>
      <w:r>
        <w:rPr>
          <w:rFonts w:ascii="Times New Roman"/>
          <w:b/>
          <w:i w:val="false"/>
          <w:color w:val="000000"/>
          <w:sz w:val="28"/>
        </w:rPr>
        <w:t>натын адамның Т.А.Ә., лауазымы)</w:t>
      </w:r>
    </w:p>
    <w:p>
      <w:pPr>
        <w:spacing w:after="0"/>
        <w:ind w:left="0"/>
        <w:jc w:val="both"/>
      </w:pPr>
      <w:r>
        <w:rPr>
          <w:rFonts w:ascii="Times New Roman"/>
          <w:b/>
          <w:i w:val="false"/>
          <w:color w:val="000000"/>
          <w:sz w:val="28"/>
        </w:rPr>
        <w:t>_________________________________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54" w:id="144"/>
    <w:p>
      <w:pPr>
        <w:spacing w:after="0"/>
        <w:ind w:left="0"/>
        <w:jc w:val="both"/>
      </w:pPr>
      <w:r>
        <w:rPr>
          <w:rFonts w:ascii="Times New Roman"/>
          <w:b w:val="false"/>
          <w:i w:val="false"/>
          <w:color w:val="000000"/>
          <w:sz w:val="28"/>
        </w:rPr>
        <w:t>
      Кестенің жалғасы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55" w:id="145"/>
    <w:p>
      <w:pPr>
        <w:spacing w:after="0"/>
        <w:ind w:left="0"/>
        <w:jc w:val="both"/>
      </w:pPr>
      <w:r>
        <w:rPr>
          <w:rFonts w:ascii="Times New Roman"/>
          <w:b w:val="false"/>
          <w:i w:val="false"/>
          <w:color w:val="000000"/>
          <w:sz w:val="28"/>
        </w:rPr>
        <w:t>
      Қорытынды бағалау _______________</w:t>
      </w:r>
    </w:p>
    <w:bookmarkEnd w:id="145"/>
    <w:bookmarkStart w:name="z156" w:id="146"/>
    <w:p>
      <w:pPr>
        <w:spacing w:after="0"/>
        <w:ind w:left="0"/>
        <w:jc w:val="both"/>
      </w:pPr>
      <w:r>
        <w:rPr>
          <w:rFonts w:ascii="Times New Roman"/>
          <w:b w:val="false"/>
          <w:i w:val="false"/>
          <w:color w:val="000000"/>
          <w:sz w:val="28"/>
        </w:rPr>
        <w:t>
      НМИ санына бөлінген НМИ бойынша бағалау сомасы</w:t>
      </w:r>
    </w:p>
    <w:bookmarkEnd w:id="146"/>
    <w:bookmarkStart w:name="z157" w:id="147"/>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7"/>
    <w:bookmarkStart w:name="z158" w:id="148"/>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9"/>
          <w:p>
            <w:pPr>
              <w:spacing w:after="20"/>
              <w:ind w:left="20"/>
              <w:jc w:val="both"/>
            </w:pPr>
            <w:r>
              <w:rPr>
                <w:rFonts w:ascii="Times New Roman"/>
                <w:b w:val="false"/>
                <w:i w:val="false"/>
                <w:color w:val="000000"/>
                <w:sz w:val="20"/>
              </w:rPr>
              <w:t>
Бағаланатын адам</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0"/>
          <w:p>
            <w:pPr>
              <w:spacing w:after="20"/>
              <w:ind w:left="20"/>
              <w:jc w:val="both"/>
            </w:pPr>
            <w:r>
              <w:rPr>
                <w:rFonts w:ascii="Times New Roman"/>
                <w:b w:val="false"/>
                <w:i w:val="false"/>
                <w:color w:val="000000"/>
                <w:sz w:val="20"/>
              </w:rPr>
              <w:t>
Бағалайтын адам</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бағалау</w:t>
            </w:r>
            <w:r>
              <w:br/>
            </w:r>
            <w:r>
              <w:rPr>
                <w:rFonts w:ascii="Times New Roman"/>
                <w:b w:val="false"/>
                <w:i w:val="false"/>
                <w:color w:val="000000"/>
                <w:sz w:val="20"/>
              </w:rPr>
              <w:t>әдістемесіне 3-қосымша</w:t>
            </w:r>
            <w:r>
              <w:br/>
            </w:r>
            <w:r>
              <w:rPr>
                <w:rFonts w:ascii="Times New Roman"/>
                <w:b w:val="false"/>
                <w:i w:val="false"/>
                <w:color w:val="000000"/>
                <w:sz w:val="20"/>
              </w:rPr>
              <w:t>Нысан</w:t>
            </w:r>
          </w:p>
        </w:tc>
      </w:tr>
    </w:tbl>
    <w:bookmarkStart w:name="z168" w:id="151"/>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69" w:id="152"/>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2" w:id="153"/>
    <w:p>
      <w:pPr>
        <w:spacing w:after="0"/>
        <w:ind w:left="0"/>
        <w:jc w:val="both"/>
      </w:pPr>
      <w:r>
        <w:rPr>
          <w:rFonts w:ascii="Times New Roman"/>
          <w:b w:val="false"/>
          <w:i w:val="false"/>
          <w:color w:val="000000"/>
          <w:sz w:val="28"/>
        </w:rPr>
        <w:t xml:space="preserve">
      </w:t>
      </w:r>
      <w:r>
        <w:rPr>
          <w:rFonts w:ascii="Times New Roman"/>
          <w:b/>
          <w:i w:val="false"/>
          <w:color w:val="000000"/>
          <w:sz w:val="28"/>
        </w:rPr>
        <w:t>Саралау әдісі бойынша бағалау парағы</w:t>
      </w:r>
    </w:p>
    <w:bookmarkEnd w:id="153"/>
    <w:bookmarkStart w:name="z173" w:id="154"/>
    <w:p>
      <w:pPr>
        <w:spacing w:after="0"/>
        <w:ind w:left="0"/>
        <w:jc w:val="both"/>
      </w:pPr>
      <w:r>
        <w:rPr>
          <w:rFonts w:ascii="Times New Roman"/>
          <w:b w:val="false"/>
          <w:i w:val="false"/>
          <w:color w:val="000000"/>
          <w:sz w:val="28"/>
        </w:rPr>
        <w:t>
      Бағаланатын қызметшінің Т. А.Ә. ____________________________</w:t>
      </w:r>
    </w:p>
    <w:bookmarkEnd w:id="154"/>
    <w:bookmarkStart w:name="z174" w:id="155"/>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55"/>
    <w:bookmarkStart w:name="z175" w:id="156"/>
    <w:p>
      <w:pPr>
        <w:spacing w:after="0"/>
        <w:ind w:left="0"/>
        <w:jc w:val="both"/>
      </w:pPr>
      <w:r>
        <w:rPr>
          <w:rFonts w:ascii="Times New Roman"/>
          <w:b w:val="false"/>
          <w:i w:val="false"/>
          <w:color w:val="000000"/>
          <w:sz w:val="28"/>
        </w:rPr>
        <w:t>
      Т.А.Ә. __________________________</w:t>
      </w:r>
    </w:p>
    <w:bookmarkEnd w:id="156"/>
    <w:bookmarkStart w:name="z176" w:id="15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57"/>
    <w:bookmarkStart w:name="z177" w:id="15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58"/>
    <w:bookmarkStart w:name="z178" w:id="15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60"/>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0"/>
    <w:bookmarkStart w:name="z180" w:id="161"/>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1"/>
    <w:bookmarkStart w:name="z181" w:id="162"/>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2"/>
    <w:bookmarkStart w:name="z182" w:id="163"/>
    <w:p>
      <w:pPr>
        <w:spacing w:after="0"/>
        <w:ind w:left="0"/>
        <w:jc w:val="both"/>
      </w:pPr>
      <w:r>
        <w:rPr>
          <w:rFonts w:ascii="Times New Roman"/>
          <w:b w:val="false"/>
          <w:i w:val="false"/>
          <w:color w:val="000000"/>
          <w:sz w:val="28"/>
        </w:rPr>
        <w:t>
      Қойылған бағаға негіздеме ___________________</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5" w:id="164"/>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Құрылымдық бөлімшелер басшыларының 360 әдісімен бағалау парағы</w:t>
      </w:r>
    </w:p>
    <w:bookmarkEnd w:id="164"/>
    <w:bookmarkStart w:name="z186" w:id="165"/>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Құрылымдық бөлімше басшысының Т. А.Ә___________________</w:t>
      </w:r>
    </w:p>
    <w:bookmarkEnd w:id="165"/>
    <w:bookmarkStart w:name="z187" w:id="166"/>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166"/>
    <w:bookmarkStart w:name="z188" w:id="16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7"/>
    <w:bookmarkStart w:name="z189" w:id="168"/>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68"/>
    <w:bookmarkStart w:name="z190" w:id="169"/>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69"/>
    <w:bookmarkStart w:name="z191" w:id="170"/>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0"/>
    <w:bookmarkStart w:name="z192" w:id="17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1"/>
    <w:bookmarkStart w:name="z193" w:id="17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73"/>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3"/>
    <w:bookmarkStart w:name="z195" w:id="174"/>
    <w:p>
      <w:pPr>
        <w:spacing w:after="0"/>
        <w:ind w:left="0"/>
        <w:jc w:val="both"/>
      </w:pPr>
      <w:r>
        <w:rPr>
          <w:rFonts w:ascii="Times New Roman"/>
          <w:b w:val="false"/>
          <w:i w:val="false"/>
          <w:color w:val="000000"/>
          <w:sz w:val="28"/>
        </w:rPr>
        <w:t>
      құзырет көрінбейді;</w:t>
      </w:r>
    </w:p>
    <w:bookmarkEnd w:id="174"/>
    <w:bookmarkStart w:name="z196" w:id="175"/>
    <w:p>
      <w:pPr>
        <w:spacing w:after="0"/>
        <w:ind w:left="0"/>
        <w:jc w:val="both"/>
      </w:pPr>
      <w:r>
        <w:rPr>
          <w:rFonts w:ascii="Times New Roman"/>
          <w:b w:val="false"/>
          <w:i w:val="false"/>
          <w:color w:val="000000"/>
          <w:sz w:val="28"/>
        </w:rPr>
        <w:t>
      құзырет сирек көрінеді;</w:t>
      </w:r>
    </w:p>
    <w:bookmarkEnd w:id="175"/>
    <w:bookmarkStart w:name="z197" w:id="176"/>
    <w:p>
      <w:pPr>
        <w:spacing w:after="0"/>
        <w:ind w:left="0"/>
        <w:jc w:val="both"/>
      </w:pPr>
      <w:r>
        <w:rPr>
          <w:rFonts w:ascii="Times New Roman"/>
          <w:b w:val="false"/>
          <w:i w:val="false"/>
          <w:color w:val="000000"/>
          <w:sz w:val="28"/>
        </w:rPr>
        <w:t>
      құзырет жағдайлардың жартысында көрінеді;</w:t>
      </w:r>
    </w:p>
    <w:bookmarkEnd w:id="176"/>
    <w:bookmarkStart w:name="z198" w:id="177"/>
    <w:p>
      <w:pPr>
        <w:spacing w:after="0"/>
        <w:ind w:left="0"/>
        <w:jc w:val="both"/>
      </w:pPr>
      <w:r>
        <w:rPr>
          <w:rFonts w:ascii="Times New Roman"/>
          <w:b w:val="false"/>
          <w:i w:val="false"/>
          <w:color w:val="000000"/>
          <w:sz w:val="28"/>
        </w:rPr>
        <w:t>
      құзырет көп жағдайда көрінеді;</w:t>
      </w:r>
    </w:p>
    <w:bookmarkEnd w:id="177"/>
    <w:bookmarkStart w:name="z199" w:id="178"/>
    <w:p>
      <w:pPr>
        <w:spacing w:after="0"/>
        <w:ind w:left="0"/>
        <w:jc w:val="both"/>
      </w:pPr>
      <w:r>
        <w:rPr>
          <w:rFonts w:ascii="Times New Roman"/>
          <w:b w:val="false"/>
          <w:i w:val="false"/>
          <w:color w:val="000000"/>
          <w:sz w:val="28"/>
        </w:rPr>
        <w:t>
      құзырет әрқашан көрінеді.</w:t>
      </w:r>
    </w:p>
    <w:bookmarkEnd w:id="178"/>
    <w:bookmarkStart w:name="z200" w:id="179"/>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6-қосымша</w:t>
            </w:r>
            <w:r>
              <w:br/>
            </w:r>
            <w:r>
              <w:rPr>
                <w:rFonts w:ascii="Times New Roman"/>
                <w:b w:val="false"/>
                <w:i w:val="false"/>
                <w:color w:val="000000"/>
                <w:sz w:val="20"/>
              </w:rPr>
              <w:t>Нысан</w:t>
            </w:r>
          </w:p>
        </w:tc>
      </w:tr>
    </w:tbl>
    <w:bookmarkStart w:name="z202" w:id="180"/>
    <w:p>
      <w:pPr>
        <w:spacing w:after="0"/>
        <w:ind w:left="0"/>
        <w:jc w:val="both"/>
      </w:pPr>
      <w:r>
        <w:rPr>
          <w:rFonts w:ascii="Times New Roman"/>
          <w:b w:val="false"/>
          <w:i w:val="false"/>
          <w:color w:val="000000"/>
          <w:sz w:val="28"/>
        </w:rPr>
        <w:t>
      "Б" корпусы қызметшілерін 360 әдісімен бағалау парағы Бағаланатын қызметкердің Т.А.Ә ______________________________ Құрметті респондент!</w:t>
      </w:r>
    </w:p>
    <w:bookmarkEnd w:id="180"/>
    <w:bookmarkStart w:name="z203" w:id="18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1"/>
    <w:bookmarkStart w:name="z204" w:id="182"/>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2"/>
    <w:bookmarkStart w:name="z205" w:id="183"/>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3"/>
    <w:bookmarkStart w:name="z206" w:id="184"/>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4"/>
    <w:bookmarkStart w:name="z207" w:id="18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5"/>
    <w:bookmarkStart w:name="z208" w:id="18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87"/>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7"/>
    <w:bookmarkStart w:name="z210" w:id="188"/>
    <w:p>
      <w:pPr>
        <w:spacing w:after="0"/>
        <w:ind w:left="0"/>
        <w:jc w:val="both"/>
      </w:pPr>
      <w:r>
        <w:rPr>
          <w:rFonts w:ascii="Times New Roman"/>
          <w:b w:val="false"/>
          <w:i w:val="false"/>
          <w:color w:val="000000"/>
          <w:sz w:val="28"/>
        </w:rPr>
        <w:t>
      құзырет көрінбейді;</w:t>
      </w:r>
    </w:p>
    <w:bookmarkEnd w:id="188"/>
    <w:bookmarkStart w:name="z211" w:id="189"/>
    <w:p>
      <w:pPr>
        <w:spacing w:after="0"/>
        <w:ind w:left="0"/>
        <w:jc w:val="both"/>
      </w:pPr>
      <w:r>
        <w:rPr>
          <w:rFonts w:ascii="Times New Roman"/>
          <w:b w:val="false"/>
          <w:i w:val="false"/>
          <w:color w:val="000000"/>
          <w:sz w:val="28"/>
        </w:rPr>
        <w:t>
      құзырет сирек көрінеді;</w:t>
      </w:r>
    </w:p>
    <w:bookmarkEnd w:id="189"/>
    <w:bookmarkStart w:name="z212" w:id="190"/>
    <w:p>
      <w:pPr>
        <w:spacing w:after="0"/>
        <w:ind w:left="0"/>
        <w:jc w:val="both"/>
      </w:pPr>
      <w:r>
        <w:rPr>
          <w:rFonts w:ascii="Times New Roman"/>
          <w:b w:val="false"/>
          <w:i w:val="false"/>
          <w:color w:val="000000"/>
          <w:sz w:val="28"/>
        </w:rPr>
        <w:t>
      құзырет жағдайлардың жартысында көрінеді;</w:t>
      </w:r>
    </w:p>
    <w:bookmarkEnd w:id="190"/>
    <w:bookmarkStart w:name="z213" w:id="191"/>
    <w:p>
      <w:pPr>
        <w:spacing w:after="0"/>
        <w:ind w:left="0"/>
        <w:jc w:val="both"/>
      </w:pPr>
      <w:r>
        <w:rPr>
          <w:rFonts w:ascii="Times New Roman"/>
          <w:b w:val="false"/>
          <w:i w:val="false"/>
          <w:color w:val="000000"/>
          <w:sz w:val="28"/>
        </w:rPr>
        <w:t>
      құзырет көп жағдайда көрінеді;</w:t>
      </w:r>
    </w:p>
    <w:bookmarkEnd w:id="191"/>
    <w:bookmarkStart w:name="z214" w:id="192"/>
    <w:p>
      <w:pPr>
        <w:spacing w:after="0"/>
        <w:ind w:left="0"/>
        <w:jc w:val="both"/>
      </w:pPr>
      <w:r>
        <w:rPr>
          <w:rFonts w:ascii="Times New Roman"/>
          <w:b w:val="false"/>
          <w:i w:val="false"/>
          <w:color w:val="000000"/>
          <w:sz w:val="28"/>
        </w:rPr>
        <w:t>
      құзырет әрқашан көрінеді.</w:t>
      </w:r>
    </w:p>
    <w:bookmarkEnd w:id="192"/>
    <w:bookmarkStart w:name="z215" w:id="193"/>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8" w:id="194"/>
    <w:p>
      <w:pPr>
        <w:spacing w:after="0"/>
        <w:ind w:left="0"/>
        <w:jc w:val="both"/>
      </w:pPr>
      <w:r>
        <w:rPr>
          <w:rFonts w:ascii="Times New Roman"/>
          <w:b w:val="false"/>
          <w:i w:val="false"/>
          <w:color w:val="000000"/>
          <w:sz w:val="28"/>
        </w:rPr>
        <w:t>
      Қызметшіні 360 әдісімен бағалау нәтижесі (құрылымдық бөлімшелердің басшылары үшін)</w:t>
      </w:r>
    </w:p>
    <w:bookmarkEnd w:id="194"/>
    <w:bookmarkStart w:name="z219" w:id="195"/>
    <w:p>
      <w:pPr>
        <w:spacing w:after="0"/>
        <w:ind w:left="0"/>
        <w:jc w:val="both"/>
      </w:pPr>
      <w:r>
        <w:rPr>
          <w:rFonts w:ascii="Times New Roman"/>
          <w:b w:val="false"/>
          <w:i w:val="false"/>
          <w:color w:val="000000"/>
          <w:sz w:val="28"/>
        </w:rPr>
        <w:t>
      Құрылымдық бөлімше басшысының Т. А.Ә. _________________</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0" w:id="196"/>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6"/>
    <w:bookmarkStart w:name="z221" w:id="197"/>
    <w:p>
      <w:pPr>
        <w:spacing w:after="0"/>
        <w:ind w:left="0"/>
        <w:jc w:val="both"/>
      </w:pPr>
      <w:r>
        <w:rPr>
          <w:rFonts w:ascii="Times New Roman"/>
          <w:b w:val="false"/>
          <w:i w:val="false"/>
          <w:color w:val="000000"/>
          <w:sz w:val="28"/>
        </w:rPr>
        <w:t>
      Бағалау нәтижесі: _______________________________</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8-қосымша</w:t>
            </w:r>
            <w:r>
              <w:br/>
            </w:r>
            <w:r>
              <w:rPr>
                <w:rFonts w:ascii="Times New Roman"/>
                <w:b w:val="false"/>
                <w:i w:val="false"/>
                <w:color w:val="000000"/>
                <w:sz w:val="20"/>
              </w:rPr>
              <w:t>Нысан</w:t>
            </w:r>
          </w:p>
        </w:tc>
      </w:tr>
    </w:tbl>
    <w:bookmarkStart w:name="z223" w:id="198"/>
    <w:p>
      <w:pPr>
        <w:spacing w:after="0"/>
        <w:ind w:left="0"/>
        <w:jc w:val="both"/>
      </w:pPr>
      <w:r>
        <w:rPr>
          <w:rFonts w:ascii="Times New Roman"/>
          <w:b w:val="false"/>
          <w:i w:val="false"/>
          <w:color w:val="000000"/>
          <w:sz w:val="28"/>
        </w:rPr>
        <w:t>
      Қызметшіні 360 градус әдісімен бағалау нәтижелері ("Б" корпусының қызметшілері үшін)</w:t>
      </w:r>
    </w:p>
    <w:bookmarkEnd w:id="198"/>
    <w:bookmarkStart w:name="z224" w:id="199"/>
    <w:p>
      <w:pPr>
        <w:spacing w:after="0"/>
        <w:ind w:left="0"/>
        <w:jc w:val="both"/>
      </w:pPr>
      <w:r>
        <w:rPr>
          <w:rFonts w:ascii="Times New Roman"/>
          <w:b w:val="false"/>
          <w:i w:val="false"/>
          <w:color w:val="000000"/>
          <w:sz w:val="28"/>
        </w:rPr>
        <w:t>
      Бағаланатын қызметшінің Т. А.Ә.__________________________</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5" w:id="200"/>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0"/>
    <w:bookmarkStart w:name="z226" w:id="201"/>
    <w:p>
      <w:pPr>
        <w:spacing w:after="0"/>
        <w:ind w:left="0"/>
        <w:jc w:val="both"/>
      </w:pPr>
      <w:r>
        <w:rPr>
          <w:rFonts w:ascii="Times New Roman"/>
          <w:b w:val="false"/>
          <w:i w:val="false"/>
          <w:color w:val="000000"/>
          <w:sz w:val="28"/>
        </w:rPr>
        <w:t>
      Бағалау нәтижесі: ______________________________</w:t>
      </w:r>
    </w:p>
    <w:bookmarkEnd w:id="2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