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c338" w14:textId="eebc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2018 жылғы 28 ақпандағы № 19-6 шешімі. Батыс Қазақстан облысының Әділет департаментінде 2018 жылғы 14 наурызда № 5088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Орал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(С.Дәулетов)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Ә.Сәлиева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28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қалалық мәслихатының кейбір күші жойылған шешімдерінің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2015 жылғы 22 қыркүйектегі №37-3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4110 болып тіркелген, 2015 жылы 26 қазанда "Әділет" ақпараттық-құқықтық жүйесінде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Орал қалалық мәслихатының 2016 жылғы 23 желтоқсандағы №9-2 "2017-2019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№4648 тіркелген, 2017 жылы 12 қаңтарда "Жайық үні"-"Жизнь города" газетінде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Орал қалалық мәслихатының 2016 жылғы 10 наурыздағы №10-3 "Орал қалалық мәслихатының 2016 жылғы 23 желтоқсандағы №9-2 "2017-2019 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№4749 тіркелген, 2017 жылы 11 сәуірде Қазақстан Республикасының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Орал қалалық мәслихатының 2016 жылғы 9 маусымдағы №12-2 "Орал қалалық мәслихатының 2016 жылғы 23 желтоқсандағы № 9-2 "2017-2019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№4822 тіркелген, 2017 жылы 3 шілдеде Қазақстан Республикасының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Орал қалалық мәслихатының 2017 жылғы 16 қазандағы №16-2 "Орал қалалық мәслихатының 2016 жылғы 23 желтоқсандағы № 9-2 "2017-2019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№4928 тіркелген 2017 жылы 30 қазанда Қазақстан Республикасының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Орал қалалық мәслихатының 2017 жылғы 12 желтоқсандағы №17-2 "Орал қалалық мәслихатының 2016 жылғы 23 желтоқсандағы № 9-2 "2017-2019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№4986 тіркелген, 2017 жылы 28 желтоқсанда Қазақстан Республикасының нормативтік құқықтық актілерінің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