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b763" w14:textId="c39b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Алмалы ауылдық округі Жантемір елді мекені аумағына шектеу іс-шараларын тоқтату туралы</w:t>
      </w:r>
    </w:p>
    <w:p>
      <w:pPr>
        <w:spacing w:after="0"/>
        <w:ind w:left="0"/>
        <w:jc w:val="both"/>
      </w:pPr>
      <w:r>
        <w:rPr>
          <w:rFonts w:ascii="Times New Roman"/>
          <w:b w:val="false"/>
          <w:i w:val="false"/>
          <w:color w:val="000000"/>
          <w:sz w:val="28"/>
        </w:rPr>
        <w:t>Батыс Қазақстан облысы Ақжайық ауданы Алмалы ауылдық округі әкімінің 2018 жылғы 18 шілдедегі № 12 шешімі. Батыс Қазақстан облысының Әділет департаментінде 2018 жылғы 18 шілдеде № 5291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және "Қазақстан Республикасы Ауыл шаруашылығы Министрлігі Ветеринариялық бақылау және қадағалау комитетінің Ақжайық аудандық аумақтық инспекциясы" мемлекеттік мекемесінің бас мемлекеттік ветеринариялық –санитариялық инспекторының 2018 жылғы 27 маусымдағы №531 ұсынысы негізінде, ауылдық округ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 Ақжайық ауданы Алмалы ауылдық округі Жантемір елді мекені аумағына ұсақ малдардың арасында жұқпалы эпидидимит ауруы пайда болуына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Ақжайық ауданы Алмалы ауылдық округі әкімінің 2015 жылғы 24 тамыздағы №11 "Ақжайық ауданы Алмалы ауылдық округі Жантемір елді мекені аумағына шектеу іс-шараларын белгілеу туралы" (Нормативтік құқықтық актілерді мемлекеттік тіркеу тізілімінде №4007 тіркелген, 2015 жылғы 2 қыркүйекте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Алмалы ауылдық округі әкімі аппаратының бас маманы (А.Шарафиева)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Алмалы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