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e98d" w14:textId="73fe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Ақсай қаласы Аралтал ауылының атаусыз көшелеріне атаулар беру туралы</w:t>
      </w:r>
    </w:p>
    <w:p>
      <w:pPr>
        <w:spacing w:after="0"/>
        <w:ind w:left="0"/>
        <w:jc w:val="both"/>
      </w:pPr>
      <w:r>
        <w:rPr>
          <w:rFonts w:ascii="Times New Roman"/>
          <w:b w:val="false"/>
          <w:i w:val="false"/>
          <w:color w:val="000000"/>
          <w:sz w:val="28"/>
        </w:rPr>
        <w:t>Батыс Қазақстан облысы Бөрлі ауданы Ақсай қаласы әкімінің 2018 жылғы 27 желтоқсандағы № 671 шешімі. Батыс Қазақстан облысының Әділет департаментінде 2019 жылғы 9 қаңтарда № 5500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Ақсай қаласының Аралтал ауылы халқының пікірін ескере отырып, Батыс Қазақстан облыстық ономастика комиссиясының қорытындысы негізінде, Ақсай қаласының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Бөрлі ауданы Ақсай қаласы Аралтал ауылының атаусыз көшелеріне мынадай атаулар берілсін:</w:t>
      </w:r>
    </w:p>
    <w:bookmarkEnd w:id="1"/>
    <w:bookmarkStart w:name="z5" w:id="2"/>
    <w:p>
      <w:pPr>
        <w:spacing w:after="0"/>
        <w:ind w:left="0"/>
        <w:jc w:val="both"/>
      </w:pPr>
      <w:r>
        <w:rPr>
          <w:rFonts w:ascii="Times New Roman"/>
          <w:b w:val="false"/>
          <w:i w:val="false"/>
          <w:color w:val="000000"/>
          <w:sz w:val="28"/>
        </w:rPr>
        <w:t>
      "№1" көшесін – "Алаш Орда" көшесіне;</w:t>
      </w:r>
    </w:p>
    <w:bookmarkEnd w:id="2"/>
    <w:bookmarkStart w:name="z6" w:id="3"/>
    <w:p>
      <w:pPr>
        <w:spacing w:after="0"/>
        <w:ind w:left="0"/>
        <w:jc w:val="both"/>
      </w:pPr>
      <w:r>
        <w:rPr>
          <w:rFonts w:ascii="Times New Roman"/>
          <w:b w:val="false"/>
          <w:i w:val="false"/>
          <w:color w:val="000000"/>
          <w:sz w:val="28"/>
        </w:rPr>
        <w:t>
      "№3" көшесін – "Міржақып Дулатұлы" көшесіне;</w:t>
      </w:r>
    </w:p>
    <w:bookmarkEnd w:id="3"/>
    <w:bookmarkStart w:name="z7" w:id="4"/>
    <w:p>
      <w:pPr>
        <w:spacing w:after="0"/>
        <w:ind w:left="0"/>
        <w:jc w:val="both"/>
      </w:pPr>
      <w:r>
        <w:rPr>
          <w:rFonts w:ascii="Times New Roman"/>
          <w:b w:val="false"/>
          <w:i w:val="false"/>
          <w:color w:val="000000"/>
          <w:sz w:val="28"/>
        </w:rPr>
        <w:t>
      "№16" көшесін – "Әлихан Бөкейхан" көшесіне;</w:t>
      </w:r>
    </w:p>
    <w:bookmarkEnd w:id="4"/>
    <w:bookmarkStart w:name="z8" w:id="5"/>
    <w:p>
      <w:pPr>
        <w:spacing w:after="0"/>
        <w:ind w:left="0"/>
        <w:jc w:val="both"/>
      </w:pPr>
      <w:r>
        <w:rPr>
          <w:rFonts w:ascii="Times New Roman"/>
          <w:b w:val="false"/>
          <w:i w:val="false"/>
          <w:color w:val="000000"/>
          <w:sz w:val="28"/>
        </w:rPr>
        <w:t>
      "№17" көшесін – "Айқап" көшесіне;</w:t>
      </w:r>
    </w:p>
    <w:bookmarkEnd w:id="5"/>
    <w:bookmarkStart w:name="z9" w:id="6"/>
    <w:p>
      <w:pPr>
        <w:spacing w:after="0"/>
        <w:ind w:left="0"/>
        <w:jc w:val="both"/>
      </w:pPr>
      <w:r>
        <w:rPr>
          <w:rFonts w:ascii="Times New Roman"/>
          <w:b w:val="false"/>
          <w:i w:val="false"/>
          <w:color w:val="000000"/>
          <w:sz w:val="28"/>
        </w:rPr>
        <w:t>
      "№18" көшесін – "Мұстафа Шоқай" көшесіне;</w:t>
      </w:r>
    </w:p>
    <w:bookmarkEnd w:id="6"/>
    <w:bookmarkStart w:name="z10" w:id="7"/>
    <w:p>
      <w:pPr>
        <w:spacing w:after="0"/>
        <w:ind w:left="0"/>
        <w:jc w:val="both"/>
      </w:pPr>
      <w:r>
        <w:rPr>
          <w:rFonts w:ascii="Times New Roman"/>
          <w:b w:val="false"/>
          <w:i w:val="false"/>
          <w:color w:val="000000"/>
          <w:sz w:val="28"/>
        </w:rPr>
        <w:t>
      "№19" көшесін – "Ұран" көшесіне;</w:t>
      </w:r>
    </w:p>
    <w:bookmarkEnd w:id="7"/>
    <w:bookmarkStart w:name="z11" w:id="8"/>
    <w:p>
      <w:pPr>
        <w:spacing w:after="0"/>
        <w:ind w:left="0"/>
        <w:jc w:val="both"/>
      </w:pPr>
      <w:r>
        <w:rPr>
          <w:rFonts w:ascii="Times New Roman"/>
          <w:b w:val="false"/>
          <w:i w:val="false"/>
          <w:color w:val="000000"/>
          <w:sz w:val="28"/>
        </w:rPr>
        <w:t>
      "№22" көшесін – "Ахмет Байтұрсынұлы" көшесіне;</w:t>
      </w:r>
    </w:p>
    <w:bookmarkEnd w:id="8"/>
    <w:bookmarkStart w:name="z12" w:id="9"/>
    <w:p>
      <w:pPr>
        <w:spacing w:after="0"/>
        <w:ind w:left="0"/>
        <w:jc w:val="both"/>
      </w:pPr>
      <w:r>
        <w:rPr>
          <w:rFonts w:ascii="Times New Roman"/>
          <w:b w:val="false"/>
          <w:i w:val="false"/>
          <w:color w:val="000000"/>
          <w:sz w:val="28"/>
        </w:rPr>
        <w:t>
      "№30" көшесін – "Халел Досмұхамедұлы" көшесіне;</w:t>
      </w:r>
    </w:p>
    <w:bookmarkEnd w:id="9"/>
    <w:bookmarkStart w:name="z13" w:id="10"/>
    <w:p>
      <w:pPr>
        <w:spacing w:after="0"/>
        <w:ind w:left="0"/>
        <w:jc w:val="both"/>
      </w:pPr>
      <w:r>
        <w:rPr>
          <w:rFonts w:ascii="Times New Roman"/>
          <w:b w:val="false"/>
          <w:i w:val="false"/>
          <w:color w:val="000000"/>
          <w:sz w:val="28"/>
        </w:rPr>
        <w:t>
      "№31" көшесін – "ЖаҺанша Досмұхамедұлы" көшесіне.</w:t>
      </w:r>
    </w:p>
    <w:bookmarkEnd w:id="10"/>
    <w:bookmarkStart w:name="z14" w:id="11"/>
    <w:p>
      <w:pPr>
        <w:spacing w:after="0"/>
        <w:ind w:left="0"/>
        <w:jc w:val="both"/>
      </w:pPr>
      <w:r>
        <w:rPr>
          <w:rFonts w:ascii="Times New Roman"/>
          <w:b w:val="false"/>
          <w:i w:val="false"/>
          <w:color w:val="000000"/>
          <w:sz w:val="28"/>
        </w:rPr>
        <w:t>
      2. Бөрлі ауданы Ақсай қаласы әкімі аппаратының құқықтық қамтамасыз ету және мемлекеттік сатып алу бөлімшесінің басшысы (А. Дарисов)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
    <w:bookmarkStart w:name="z15" w:id="12"/>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2"/>
    <w:bookmarkStart w:name="z16" w:id="13"/>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Ақсай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Тугузбаев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