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7c17" w14:textId="e277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30 наурыздағы № 20-2 шешімі. Батыс Қазақстан облысының Әділет департаментінде 2018 жылғы 6 сәуірде № 5119 болып тіркелді. Күші жойылды - Батыс Қазақстан облысы Жаңақала аудандық мәслихатының 2020 жылғы 20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3480 тіркелген, 2014 жылғы 12 сәуірдегі "Жаңарған өңір"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"8. Жеке меншігінде бір тұрғын жай бірлігінен артық тұрғын жайы немесе тұрғын жайын жалға немесе жартылай жалға берген отбасыларға (азаматтарға) тұрғын үй көмегі тағайындалмайды. Үш жасқа дейiнгi баланы тәрбиелеп отырған, күтімге мұқтаж мүгедектерді күтетін тұлғаларды қоспағанда, еңбекке жарамды, бірақ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3"/>
    <w:bookmarkStart w:name="z8" w:id="4"/>
    <w:p>
      <w:pPr>
        <w:spacing w:after="0"/>
        <w:ind w:left="0"/>
        <w:jc w:val="both"/>
      </w:pPr>
      <w:r>
        <w:rPr>
          <w:rFonts w:ascii="Times New Roman"/>
          <w:b w:val="false"/>
          <w:i w:val="false"/>
          <w:color w:val="000000"/>
          <w:sz w:val="28"/>
        </w:rPr>
        <w:t>
      2. Жаңақала аудандық мәслихаты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