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93d53" w14:textId="6b93d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2013 жылғы 20 желтоқсандағы № 20-1 "Жәнібек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2018 жылғы 9 қазандағы № 24-4 шешімі. Батыс Қазақстан облысының Әділет департаментінде 2018 жылғы 2 қарашада № 5386 болып тіркелді. Күші жойылды -Батыс Қазақстан облысы Жәнібек аудандық мәслихатының 2020 жылғы 4 наурыздағы № 40-6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мәслихатының 04.03.2020 </w:t>
      </w:r>
      <w:r>
        <w:rPr>
          <w:rFonts w:ascii="Times New Roman"/>
          <w:b w:val="false"/>
          <w:i w:val="false"/>
          <w:color w:val="ff0000"/>
          <w:sz w:val="28"/>
        </w:rPr>
        <w:t>№ 40-6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Жәнібек аудандық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Жәнібек аудандық мәслихатының 2013 жылғы 20 желтоқсандағы №20-1 "Жәнібек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№3414 тіркелген, 2014 жылғы 24 қаңтардағы "Шұғыла" газетінде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 бөлігі</w:t>
      </w:r>
      <w:r>
        <w:rPr>
          <w:rFonts w:ascii="Times New Roman"/>
          <w:b w:val="false"/>
          <w:i w:val="false"/>
          <w:color w:val="000000"/>
          <w:sz w:val="28"/>
        </w:rPr>
        <w:t xml:space="preserve"> (кіріспе) мынадай редакцияда жазылсын:</w:t>
      </w:r>
    </w:p>
    <w:bookmarkEnd w:id="2"/>
    <w:bookmarkStart w:name="z6" w:id="3"/>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мүгедектердi әлеуметтiк қорғау туралы"</w:t>
      </w:r>
      <w:r>
        <w:rPr>
          <w:rFonts w:ascii="Times New Roman"/>
          <w:b w:val="false"/>
          <w:i w:val="false"/>
          <w:color w:val="000000"/>
          <w:sz w:val="28"/>
        </w:rPr>
        <w:t xml:space="preserve"> Заңдарына, Қазақстан Республикасы Үкіметінің 2017 жылғы 31 қазандағы №</w:t>
      </w:r>
      <w:r>
        <w:rPr>
          <w:rFonts w:ascii="Times New Roman"/>
          <w:b w:val="false"/>
          <w:i w:val="false"/>
          <w:color w:val="000000"/>
          <w:sz w:val="28"/>
        </w:rPr>
        <w:t>689 "Қазақстан Республикасындағы мерекелік күндердің тізбесін бекіту туралы"</w:t>
      </w:r>
      <w:r>
        <w:rPr>
          <w:rFonts w:ascii="Times New Roman"/>
          <w:b w:val="false"/>
          <w:i w:val="false"/>
          <w:color w:val="000000"/>
          <w:sz w:val="28"/>
        </w:rPr>
        <w:t xml:space="preserve"> және 2013 жылғы 21 мамырдағы №504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val="false"/>
          <w:i w:val="false"/>
          <w:color w:val="000000"/>
          <w:sz w:val="28"/>
        </w:rPr>
        <w:t xml:space="preserve"> қаулыларына сәйкес Жәнібек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xml:space="preserve">
      көрсетілген шешіммен бекітілген Жәнібек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"1. Осы Жәнібек ауданының әлеуметтік көмек көрсету, оның мөлшерін белгілеу және мұқтаж азаматтардың жекелеген санаттарының тізбесін айқындау қағидасы (бұдан әрі – Қағида)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Қазақстан Республикасы Үкіметінің 2017 жылғы 31 қазандағы №689 </w:t>
      </w:r>
      <w:r>
        <w:rPr>
          <w:rFonts w:ascii="Times New Roman"/>
          <w:b w:val="false"/>
          <w:i w:val="false"/>
          <w:color w:val="000000"/>
          <w:sz w:val="28"/>
        </w:rPr>
        <w:t>"Қазақстан Республикасындағы мерекелік күндердің тізбесін бекіту туралы"</w:t>
      </w:r>
      <w:r>
        <w:rPr>
          <w:rFonts w:ascii="Times New Roman"/>
          <w:b w:val="false"/>
          <w:i w:val="false"/>
          <w:color w:val="000000"/>
          <w:sz w:val="28"/>
        </w:rPr>
        <w:t xml:space="preserve"> және 2013 жылғы 21 мамырдағы №504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val="false"/>
          <w:i w:val="false"/>
          <w:color w:val="000000"/>
          <w:sz w:val="28"/>
        </w:rPr>
        <w:t xml:space="preserve"> (бұдан әрі – Үлгілік қағида) қаулыларына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10" w:id="6"/>
    <w:p>
      <w:pPr>
        <w:spacing w:after="0"/>
        <w:ind w:left="0"/>
        <w:jc w:val="both"/>
      </w:pPr>
      <w:r>
        <w:rPr>
          <w:rFonts w:ascii="Times New Roman"/>
          <w:b w:val="false"/>
          <w:i w:val="false"/>
          <w:color w:val="000000"/>
          <w:sz w:val="28"/>
        </w:rPr>
        <w:t xml:space="preserve">
      8 – тармақтың </w:t>
      </w:r>
      <w:r>
        <w:rPr>
          <w:rFonts w:ascii="Times New Roman"/>
          <w:b w:val="false"/>
          <w:i w:val="false"/>
          <w:color w:val="000000"/>
          <w:sz w:val="28"/>
        </w:rPr>
        <w:t>4) тармақшасы</w:t>
      </w:r>
      <w:r>
        <w:rPr>
          <w:rFonts w:ascii="Times New Roman"/>
          <w:b w:val="false"/>
          <w:i w:val="false"/>
          <w:color w:val="000000"/>
          <w:sz w:val="28"/>
        </w:rPr>
        <w:t xml:space="preserve"> алынып тасталсын;</w:t>
      </w:r>
    </w:p>
    <w:bookmarkEnd w:id="6"/>
    <w:bookmarkStart w:name="z11" w:id="7"/>
    <w:p>
      <w:pPr>
        <w:spacing w:after="0"/>
        <w:ind w:left="0"/>
        <w:jc w:val="both"/>
      </w:pPr>
      <w:r>
        <w:rPr>
          <w:rFonts w:ascii="Times New Roman"/>
          <w:b w:val="false"/>
          <w:i w:val="false"/>
          <w:color w:val="000000"/>
          <w:sz w:val="28"/>
        </w:rPr>
        <w:t xml:space="preserve">
      9 – 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7"/>
    <w:bookmarkStart w:name="z12" w:id="8"/>
    <w:p>
      <w:pPr>
        <w:spacing w:after="0"/>
        <w:ind w:left="0"/>
        <w:jc w:val="both"/>
      </w:pPr>
      <w:r>
        <w:rPr>
          <w:rFonts w:ascii="Times New Roman"/>
          <w:b w:val="false"/>
          <w:i w:val="false"/>
          <w:color w:val="000000"/>
          <w:sz w:val="28"/>
        </w:rPr>
        <w:t>
      "4) өтініш жасаған тоқсанның алдындағы тоқсанда жан басына шаққандағы орташа табысы Батыс Қазақстан облысы бойынша ең төмен күнкөріс деңгейінен төмен табыстары бар отбасыларға, емделуге және тұрмыстық қажеттіліктеріне 10 айлық есептік көрсеткіш мөлшерінде;";</w:t>
      </w:r>
    </w:p>
    <w:bookmarkEnd w:id="8"/>
    <w:bookmarkStart w:name="z13" w:id="9"/>
    <w:p>
      <w:pPr>
        <w:spacing w:after="0"/>
        <w:ind w:left="0"/>
        <w:jc w:val="both"/>
      </w:pPr>
      <w:r>
        <w:rPr>
          <w:rFonts w:ascii="Times New Roman"/>
          <w:b w:val="false"/>
          <w:i w:val="false"/>
          <w:color w:val="000000"/>
          <w:sz w:val="28"/>
        </w:rPr>
        <w:t xml:space="preserve">
      14 – 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9"/>
    <w:bookmarkStart w:name="z14" w:id="10"/>
    <w:p>
      <w:pPr>
        <w:spacing w:after="0"/>
        <w:ind w:left="0"/>
        <w:jc w:val="both"/>
      </w:pPr>
      <w:r>
        <w:rPr>
          <w:rFonts w:ascii="Times New Roman"/>
          <w:b w:val="false"/>
          <w:i w:val="false"/>
          <w:color w:val="000000"/>
          <w:sz w:val="28"/>
        </w:rPr>
        <w:t>
      "5) өмірлік қиын жағдайдың туындағанын растайтын актіні және /немесе аудандық аурухананың жолдамасы, ауруханадан шығару құжаты.";</w:t>
      </w:r>
    </w:p>
    <w:bookmarkEnd w:id="10"/>
    <w:bookmarkStart w:name="z15" w:id="11"/>
    <w:p>
      <w:pPr>
        <w:spacing w:after="0"/>
        <w:ind w:left="0"/>
        <w:jc w:val="both"/>
      </w:pPr>
      <w:r>
        <w:rPr>
          <w:rFonts w:ascii="Times New Roman"/>
          <w:b w:val="false"/>
          <w:i w:val="false"/>
          <w:color w:val="000000"/>
          <w:sz w:val="28"/>
        </w:rPr>
        <w:t>
      2. Жәнібек аудандық мәслихаты аппаратының басшысы (Н.Уәлиева)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11"/>
    <w:bookmarkStart w:name="z16" w:id="12"/>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Б.Куаналиев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bookmarkStart w:name="z19" w:id="13"/>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r>
        <w:br/>
      </w:r>
      <w:r>
        <w:rPr>
          <w:rFonts w:ascii="Times New Roman"/>
          <w:b/>
          <w:i w:val="false"/>
          <w:color w:val="000000"/>
          <w:sz w:val="28"/>
        </w:rPr>
        <w:t>Батыс Қазақстан облысы</w:t>
      </w:r>
      <w:r>
        <w:br/>
      </w:r>
      <w:r>
        <w:rPr>
          <w:rFonts w:ascii="Times New Roman"/>
          <w:b/>
          <w:i w:val="false"/>
          <w:color w:val="000000"/>
          <w:sz w:val="28"/>
        </w:rPr>
        <w:t>әкімінің орынбасары</w:t>
      </w:r>
      <w:r>
        <w:br/>
      </w:r>
      <w:r>
        <w:rPr>
          <w:rFonts w:ascii="Times New Roman"/>
          <w:b/>
          <w:i w:val="false"/>
          <w:color w:val="000000"/>
          <w:sz w:val="28"/>
        </w:rPr>
        <w:t>Б.Қонысбаева_________________</w:t>
      </w:r>
      <w:r>
        <w:br/>
      </w:r>
      <w:r>
        <w:rPr>
          <w:rFonts w:ascii="Times New Roman"/>
          <w:b/>
          <w:i w:val="false"/>
          <w:color w:val="000000"/>
          <w:sz w:val="28"/>
        </w:rPr>
        <w:t>2018</w:t>
      </w:r>
      <w:r>
        <w:rPr>
          <w:rFonts w:ascii="Times New Roman"/>
          <w:b w:val="false"/>
          <w:i w:val="false"/>
          <w:color w:val="000000"/>
          <w:sz w:val="28"/>
        </w:rPr>
        <w:t> </w:t>
      </w:r>
      <w:r>
        <w:rPr>
          <w:rFonts w:ascii="Times New Roman"/>
          <w:b/>
          <w:i w:val="false"/>
          <w:color w:val="000000"/>
          <w:sz w:val="28"/>
        </w:rPr>
        <w:t xml:space="preserve">жылғы </w:t>
      </w:r>
      <w:r>
        <w:rPr>
          <w:rFonts w:ascii="Times New Roman"/>
          <w:b/>
          <w:i w:val="false"/>
          <w:color w:val="000000"/>
          <w:sz w:val="28"/>
        </w:rPr>
        <w:t>31</w:t>
      </w:r>
      <w:r>
        <w:rPr>
          <w:rFonts w:ascii="Times New Roman"/>
          <w:b w:val="false"/>
          <w:i w:val="false"/>
          <w:color w:val="000000"/>
          <w:sz w:val="28"/>
        </w:rPr>
        <w:t xml:space="preserve">  </w:t>
      </w:r>
      <w:r>
        <w:rPr>
          <w:rFonts w:ascii="Times New Roman"/>
          <w:b/>
          <w:i w:val="false"/>
          <w:color w:val="000000"/>
          <w:sz w:val="28"/>
        </w:rPr>
        <w:t>қазан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