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69cf" w14:textId="2f76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2017 жылғы 15 желтоқсандағы № 18-8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2018 жылғы 12 желтоқсандағы № 26-2 шешімі. Батыс Қазақстан облысының Әділет департаментінде 2018 жылғы 21 желтоқсанда № 5446 болып тіркелді. Күші жойылды - Батыс Қазақстан облысы Жәнібек аудандық мәслихатының 2019 жылғы 20 наурыздағы № 30-6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20.03.2019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2017 жылғы 15 желтоқсандағы №18-8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№5019 тіркелген, 2018 жылғы 9 қаңтарда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4 096 534 мың теңге:</w:t>
      </w:r>
    </w:p>
    <w:bookmarkEnd w:id="3"/>
    <w:bookmarkStart w:name="z8" w:id="4"/>
    <w:p>
      <w:pPr>
        <w:spacing w:after="0"/>
        <w:ind w:left="0"/>
        <w:jc w:val="both"/>
      </w:pPr>
      <w:r>
        <w:rPr>
          <w:rFonts w:ascii="Times New Roman"/>
          <w:b w:val="false"/>
          <w:i w:val="false"/>
          <w:color w:val="000000"/>
          <w:sz w:val="28"/>
        </w:rPr>
        <w:t>
      салықтық түсімдер – 321 536 мың теңге;</w:t>
      </w:r>
    </w:p>
    <w:bookmarkEnd w:id="4"/>
    <w:bookmarkStart w:name="z9" w:id="5"/>
    <w:p>
      <w:pPr>
        <w:spacing w:after="0"/>
        <w:ind w:left="0"/>
        <w:jc w:val="both"/>
      </w:pPr>
      <w:r>
        <w:rPr>
          <w:rFonts w:ascii="Times New Roman"/>
          <w:b w:val="false"/>
          <w:i w:val="false"/>
          <w:color w:val="000000"/>
          <w:sz w:val="28"/>
        </w:rPr>
        <w:t>
      салықтық емес түсімдер – 10 210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6 580 мың теңге;</w:t>
      </w:r>
    </w:p>
    <w:bookmarkEnd w:id="6"/>
    <w:bookmarkStart w:name="z11" w:id="7"/>
    <w:p>
      <w:pPr>
        <w:spacing w:after="0"/>
        <w:ind w:left="0"/>
        <w:jc w:val="both"/>
      </w:pPr>
      <w:r>
        <w:rPr>
          <w:rFonts w:ascii="Times New Roman"/>
          <w:b w:val="false"/>
          <w:i w:val="false"/>
          <w:color w:val="000000"/>
          <w:sz w:val="28"/>
        </w:rPr>
        <w:t>
      трансферттер түсімі – 3 758 208 мың теңге;</w:t>
      </w:r>
    </w:p>
    <w:bookmarkEnd w:id="7"/>
    <w:bookmarkStart w:name="z12" w:id="8"/>
    <w:p>
      <w:pPr>
        <w:spacing w:after="0"/>
        <w:ind w:left="0"/>
        <w:jc w:val="both"/>
      </w:pPr>
      <w:r>
        <w:rPr>
          <w:rFonts w:ascii="Times New Roman"/>
          <w:b w:val="false"/>
          <w:i w:val="false"/>
          <w:color w:val="000000"/>
          <w:sz w:val="28"/>
        </w:rPr>
        <w:t>
      2) шығындар – 4 134 031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41 491 мың теңге:</w:t>
      </w:r>
    </w:p>
    <w:bookmarkEnd w:id="9"/>
    <w:bookmarkStart w:name="z14" w:id="10"/>
    <w:p>
      <w:pPr>
        <w:spacing w:after="0"/>
        <w:ind w:left="0"/>
        <w:jc w:val="both"/>
      </w:pPr>
      <w:r>
        <w:rPr>
          <w:rFonts w:ascii="Times New Roman"/>
          <w:b w:val="false"/>
          <w:i w:val="false"/>
          <w:color w:val="000000"/>
          <w:sz w:val="28"/>
        </w:rPr>
        <w:t>
      бюджеттік кредиттер – 65 292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23 801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-78 988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78 988 мың теңге:</w:t>
      </w:r>
    </w:p>
    <w:bookmarkEnd w:id="16"/>
    <w:bookmarkStart w:name="z21" w:id="17"/>
    <w:p>
      <w:pPr>
        <w:spacing w:after="0"/>
        <w:ind w:left="0"/>
        <w:jc w:val="both"/>
      </w:pPr>
      <w:r>
        <w:rPr>
          <w:rFonts w:ascii="Times New Roman"/>
          <w:b w:val="false"/>
          <w:i w:val="false"/>
          <w:color w:val="000000"/>
          <w:sz w:val="28"/>
        </w:rPr>
        <w:t>
      қарыздар түсімі – 64 935 мың теңге;</w:t>
      </w:r>
    </w:p>
    <w:bookmarkEnd w:id="17"/>
    <w:bookmarkStart w:name="z22" w:id="18"/>
    <w:p>
      <w:pPr>
        <w:spacing w:after="0"/>
        <w:ind w:left="0"/>
        <w:jc w:val="both"/>
      </w:pPr>
      <w:r>
        <w:rPr>
          <w:rFonts w:ascii="Times New Roman"/>
          <w:b w:val="false"/>
          <w:i w:val="false"/>
          <w:color w:val="000000"/>
          <w:sz w:val="28"/>
        </w:rPr>
        <w:t>
      қарыздарды өтеу – 23 801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37 854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2018 жылға арналған аудандық бюджетте республикалық бюджеттен бөлінетін нысаналы трансферттердің және кредиттердің жалпы сомасы 563 104 мың теңге көлемінде қарастырылсын:";</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787 мың теңге;";</w:t>
      </w:r>
    </w:p>
    <w:bookmarkEnd w:id="23"/>
    <w:bookmarkStart w:name="z30" w:id="24"/>
    <w:p>
      <w:pPr>
        <w:spacing w:after="0"/>
        <w:ind w:left="0"/>
        <w:jc w:val="both"/>
      </w:pPr>
      <w:r>
        <w:rPr>
          <w:rFonts w:ascii="Times New Roman"/>
          <w:b w:val="false"/>
          <w:i w:val="false"/>
          <w:color w:val="000000"/>
          <w:sz w:val="28"/>
        </w:rPr>
        <w:t>
      жетінші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"жалақыны ішінара субсидиялауға – 7 134 мың теңге;";</w:t>
      </w:r>
    </w:p>
    <w:bookmarkEnd w:id="25"/>
    <w:bookmarkStart w:name="z32" w:id="26"/>
    <w:p>
      <w:pPr>
        <w:spacing w:after="0"/>
        <w:ind w:left="0"/>
        <w:jc w:val="both"/>
      </w:pPr>
      <w:r>
        <w:rPr>
          <w:rFonts w:ascii="Times New Roman"/>
          <w:b w:val="false"/>
          <w:i w:val="false"/>
          <w:color w:val="000000"/>
          <w:sz w:val="28"/>
        </w:rPr>
        <w:t>
      он төртінші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"аудандық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6 901 мың теңге;";</w:t>
      </w:r>
    </w:p>
    <w:bookmarkEnd w:id="27"/>
    <w:bookmarkStart w:name="z34" w:id="28"/>
    <w:p>
      <w:pPr>
        <w:spacing w:after="0"/>
        <w:ind w:left="0"/>
        <w:jc w:val="both"/>
      </w:pPr>
      <w:r>
        <w:rPr>
          <w:rFonts w:ascii="Times New Roman"/>
          <w:b w:val="false"/>
          <w:i w:val="false"/>
          <w:color w:val="000000"/>
          <w:sz w:val="28"/>
        </w:rPr>
        <w:t>
      он бесінші абзац мынадай редакцияда жазылсын:</w:t>
      </w:r>
    </w:p>
    <w:bookmarkEnd w:id="28"/>
    <w:bookmarkStart w:name="z35" w:id="29"/>
    <w:p>
      <w:pPr>
        <w:spacing w:after="0"/>
        <w:ind w:left="0"/>
        <w:jc w:val="both"/>
      </w:pPr>
      <w:r>
        <w:rPr>
          <w:rFonts w:ascii="Times New Roman"/>
          <w:b w:val="false"/>
          <w:i w:val="false"/>
          <w:color w:val="000000"/>
          <w:sz w:val="28"/>
        </w:rPr>
        <w:t xml:space="preserve">
      "аудандық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52 521 мың теңге.";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7" w:id="30"/>
    <w:p>
      <w:pPr>
        <w:spacing w:after="0"/>
        <w:ind w:left="0"/>
        <w:jc w:val="both"/>
      </w:pPr>
      <w:r>
        <w:rPr>
          <w:rFonts w:ascii="Times New Roman"/>
          <w:b w:val="false"/>
          <w:i w:val="false"/>
          <w:color w:val="000000"/>
          <w:sz w:val="28"/>
        </w:rPr>
        <w:t>
      бірінші абзац мынадай редакцияда жазылсын:</w:t>
      </w:r>
    </w:p>
    <w:bookmarkEnd w:id="30"/>
    <w:bookmarkStart w:name="z38" w:id="31"/>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жалпы сомасы 836 282 мың теңге көлемінде ескерілсін:";</w:t>
      </w:r>
    </w:p>
    <w:bookmarkEnd w:id="31"/>
    <w:bookmarkStart w:name="z39" w:id="32"/>
    <w:p>
      <w:pPr>
        <w:spacing w:after="0"/>
        <w:ind w:left="0"/>
        <w:jc w:val="both"/>
      </w:pPr>
      <w:r>
        <w:rPr>
          <w:rFonts w:ascii="Times New Roman"/>
          <w:b w:val="false"/>
          <w:i w:val="false"/>
          <w:color w:val="000000"/>
          <w:sz w:val="28"/>
        </w:rPr>
        <w:t>
      екінші абзац мынадай редакцияда жазылсын:</w:t>
      </w:r>
    </w:p>
    <w:bookmarkEnd w:id="32"/>
    <w:bookmarkStart w:name="z40" w:id="33"/>
    <w:p>
      <w:pPr>
        <w:spacing w:after="0"/>
        <w:ind w:left="0"/>
        <w:jc w:val="both"/>
      </w:pPr>
      <w:r>
        <w:rPr>
          <w:rFonts w:ascii="Times New Roman"/>
          <w:b w:val="false"/>
          <w:i w:val="false"/>
          <w:color w:val="000000"/>
          <w:sz w:val="28"/>
        </w:rPr>
        <w:t>
      "қысқа мерзімді кәсіптік оқуына – 15 029 мың теңге;";</w:t>
      </w:r>
    </w:p>
    <w:bookmarkEnd w:id="33"/>
    <w:bookmarkStart w:name="z41" w:id="34"/>
    <w:p>
      <w:pPr>
        <w:spacing w:after="0"/>
        <w:ind w:left="0"/>
        <w:jc w:val="both"/>
      </w:pPr>
      <w:r>
        <w:rPr>
          <w:rFonts w:ascii="Times New Roman"/>
          <w:b w:val="false"/>
          <w:i w:val="false"/>
          <w:color w:val="000000"/>
          <w:sz w:val="28"/>
        </w:rPr>
        <w:t>
      үшінші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"жастар практикасына – 8 660 мың теңге;";</w:t>
      </w:r>
    </w:p>
    <w:bookmarkEnd w:id="35"/>
    <w:bookmarkStart w:name="z43" w:id="36"/>
    <w:p>
      <w:pPr>
        <w:spacing w:after="0"/>
        <w:ind w:left="0"/>
        <w:jc w:val="both"/>
      </w:pPr>
      <w:r>
        <w:rPr>
          <w:rFonts w:ascii="Times New Roman"/>
          <w:b w:val="false"/>
          <w:i w:val="false"/>
          <w:color w:val="000000"/>
          <w:sz w:val="28"/>
        </w:rPr>
        <w:t>
      жиырма бірінші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"Батыс Қазақстан облысы Жәнібек ауданы Ақоба ауылындағы су құбырын салу үшін - 56 001 мың теңге;";</w:t>
      </w:r>
    </w:p>
    <w:bookmarkEnd w:id="37"/>
    <w:bookmarkStart w:name="z45" w:id="38"/>
    <w:p>
      <w:pPr>
        <w:spacing w:after="0"/>
        <w:ind w:left="0"/>
        <w:jc w:val="both"/>
      </w:pPr>
      <w:r>
        <w:rPr>
          <w:rFonts w:ascii="Times New Roman"/>
          <w:b w:val="false"/>
          <w:i w:val="false"/>
          <w:color w:val="000000"/>
          <w:sz w:val="28"/>
        </w:rPr>
        <w:t>
      жиырма екінші абзац мынадай редакцияда жазылсын:</w:t>
      </w:r>
    </w:p>
    <w:bookmarkEnd w:id="38"/>
    <w:bookmarkStart w:name="z46" w:id="39"/>
    <w:p>
      <w:pPr>
        <w:spacing w:after="0"/>
        <w:ind w:left="0"/>
        <w:jc w:val="both"/>
      </w:pPr>
      <w:r>
        <w:rPr>
          <w:rFonts w:ascii="Times New Roman"/>
          <w:b w:val="false"/>
          <w:i w:val="false"/>
          <w:color w:val="000000"/>
          <w:sz w:val="28"/>
        </w:rPr>
        <w:t>
      "Батыс Қазақстан облысы Жәнібек ауданы Талов ауылындағы су құбырын реконструкцияларға - 39 750 мың теңге.";</w:t>
      </w:r>
    </w:p>
    <w:bookmarkEnd w:id="39"/>
    <w:bookmarkStart w:name="z47" w:id="4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0"/>
    <w:bookmarkStart w:name="z48" w:id="41"/>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1"/>
    <w:bookmarkStart w:name="z49" w:id="42"/>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12 желтоқсандағы №26-2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1-қосымша</w:t>
            </w:r>
          </w:p>
        </w:tc>
      </w:tr>
    </w:tbl>
    <w:bookmarkStart w:name="z54" w:id="43"/>
    <w:p>
      <w:pPr>
        <w:spacing w:after="0"/>
        <w:ind w:left="0"/>
        <w:jc w:val="left"/>
      </w:pPr>
      <w:r>
        <w:rPr>
          <w:rFonts w:ascii="Times New Roman"/>
          <w:b/>
          <w:i w:val="false"/>
          <w:color w:val="000000"/>
        </w:rPr>
        <w:t xml:space="preserve"> 2018 жылға арналған аудандық бюджет</w:t>
      </w:r>
    </w:p>
    <w:bookmarkEnd w:id="43"/>
    <w:bookmarkStart w:name="z55" w:id="44"/>
    <w:p>
      <w:pPr>
        <w:spacing w:after="0"/>
        <w:ind w:left="0"/>
        <w:jc w:val="both"/>
      </w:pPr>
      <w:r>
        <w:rPr>
          <w:rFonts w:ascii="Times New Roman"/>
          <w:b w:val="false"/>
          <w:i w:val="false"/>
          <w:color w:val="000000"/>
          <w:sz w:val="28"/>
        </w:rPr>
        <w:t>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бікітілген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бікітілген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1 302 974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көрететін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549 796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залалсыздандырылғын (зарарсыздандырылған) және қайта өнделген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