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e370" w14:textId="cefe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26 желтоқсандағы № 31-1 шешімі. Батыс Қазақстан облысының Әділет департаментінде 2019 жылғы 9 қаңтарда № 5505 болып тіркелді. Күші жойылды - Батыс Қазақстан облысы Тасқала аудандық мәслихатының 2020 жылғы 21 ақпандағы № 44-10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5 170 962 мың теңге:</w:t>
      </w:r>
    </w:p>
    <w:bookmarkEnd w:id="2"/>
    <w:bookmarkStart w:name="z6" w:id="3"/>
    <w:p>
      <w:pPr>
        <w:spacing w:after="0"/>
        <w:ind w:left="0"/>
        <w:jc w:val="both"/>
      </w:pPr>
      <w:r>
        <w:rPr>
          <w:rFonts w:ascii="Times New Roman"/>
          <w:b w:val="false"/>
          <w:i w:val="false"/>
          <w:color w:val="000000"/>
          <w:sz w:val="28"/>
        </w:rPr>
        <w:t>
      салықтық түсімдер – 457 104 мың теңге;</w:t>
      </w:r>
    </w:p>
    <w:bookmarkEnd w:id="3"/>
    <w:bookmarkStart w:name="z7" w:id="4"/>
    <w:p>
      <w:pPr>
        <w:spacing w:after="0"/>
        <w:ind w:left="0"/>
        <w:jc w:val="both"/>
      </w:pPr>
      <w:r>
        <w:rPr>
          <w:rFonts w:ascii="Times New Roman"/>
          <w:b w:val="false"/>
          <w:i w:val="false"/>
          <w:color w:val="000000"/>
          <w:sz w:val="28"/>
        </w:rPr>
        <w:t>
      салықтық емес түсімдер – 4 959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7 636 мың теңге;</w:t>
      </w:r>
    </w:p>
    <w:bookmarkEnd w:id="5"/>
    <w:bookmarkStart w:name="z9" w:id="6"/>
    <w:p>
      <w:pPr>
        <w:spacing w:after="0"/>
        <w:ind w:left="0"/>
        <w:jc w:val="both"/>
      </w:pPr>
      <w:r>
        <w:rPr>
          <w:rFonts w:ascii="Times New Roman"/>
          <w:b w:val="false"/>
          <w:i w:val="false"/>
          <w:color w:val="000000"/>
          <w:sz w:val="28"/>
        </w:rPr>
        <w:t>
      трансферттер түсімі – 4 701 263 мың теңге;</w:t>
      </w:r>
    </w:p>
    <w:bookmarkEnd w:id="6"/>
    <w:bookmarkStart w:name="z10" w:id="7"/>
    <w:p>
      <w:pPr>
        <w:spacing w:after="0"/>
        <w:ind w:left="0"/>
        <w:jc w:val="both"/>
      </w:pPr>
      <w:r>
        <w:rPr>
          <w:rFonts w:ascii="Times New Roman"/>
          <w:b w:val="false"/>
          <w:i w:val="false"/>
          <w:color w:val="000000"/>
          <w:sz w:val="28"/>
        </w:rPr>
        <w:t>
      2) шығындар – 5 415 531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52 762 мың теңге:</w:t>
      </w:r>
    </w:p>
    <w:bookmarkEnd w:id="8"/>
    <w:bookmarkStart w:name="z12" w:id="9"/>
    <w:p>
      <w:pPr>
        <w:spacing w:after="0"/>
        <w:ind w:left="0"/>
        <w:jc w:val="both"/>
      </w:pPr>
      <w:r>
        <w:rPr>
          <w:rFonts w:ascii="Times New Roman"/>
          <w:b w:val="false"/>
          <w:i w:val="false"/>
          <w:color w:val="000000"/>
          <w:sz w:val="28"/>
        </w:rPr>
        <w:t>
      бюджеттік кредиттер – 90 900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38 138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-297 331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297 331 мың теңге:</w:t>
      </w:r>
    </w:p>
    <w:bookmarkEnd w:id="15"/>
    <w:bookmarkStart w:name="z19" w:id="16"/>
    <w:p>
      <w:pPr>
        <w:spacing w:after="0"/>
        <w:ind w:left="0"/>
        <w:jc w:val="both"/>
      </w:pPr>
      <w:r>
        <w:rPr>
          <w:rFonts w:ascii="Times New Roman"/>
          <w:b w:val="false"/>
          <w:i w:val="false"/>
          <w:color w:val="000000"/>
          <w:sz w:val="28"/>
        </w:rPr>
        <w:t>
      қарыздар түсімі – 90 900 мың теңге;</w:t>
      </w:r>
    </w:p>
    <w:bookmarkEnd w:id="16"/>
    <w:bookmarkStart w:name="z20" w:id="17"/>
    <w:p>
      <w:pPr>
        <w:spacing w:after="0"/>
        <w:ind w:left="0"/>
        <w:jc w:val="both"/>
      </w:pPr>
      <w:r>
        <w:rPr>
          <w:rFonts w:ascii="Times New Roman"/>
          <w:b w:val="false"/>
          <w:i w:val="false"/>
          <w:color w:val="000000"/>
          <w:sz w:val="28"/>
        </w:rPr>
        <w:t>
      қарыздарды өтеу – 38 138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244 569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27.03.2019 </w:t>
      </w:r>
      <w:r>
        <w:rPr>
          <w:rFonts w:ascii="Times New Roman"/>
          <w:b w:val="false"/>
          <w:i w:val="false"/>
          <w:color w:val="000000"/>
          <w:sz w:val="28"/>
        </w:rPr>
        <w:t>№ 34-1</w:t>
      </w:r>
      <w:r>
        <w:rPr>
          <w:rFonts w:ascii="Times New Roman"/>
          <w:b w:val="false"/>
          <w:i w:val="false"/>
          <w:color w:val="ff0000"/>
          <w:sz w:val="28"/>
        </w:rPr>
        <w:t xml:space="preserve"> шешімімен (01.01.2019 бастап қолданысқа енгізіледі); өзгерістер енгізілді – Батыс Қазақстан облысы Тасқала аудандық мәслихатының 12.06.2019 </w:t>
      </w:r>
      <w:r>
        <w:rPr>
          <w:rFonts w:ascii="Times New Roman"/>
          <w:b w:val="false"/>
          <w:i w:val="false"/>
          <w:color w:val="000000"/>
          <w:sz w:val="28"/>
        </w:rPr>
        <w:t>№ 37-1</w:t>
      </w:r>
      <w:r>
        <w:rPr>
          <w:rFonts w:ascii="Times New Roman"/>
          <w:b w:val="false"/>
          <w:i w:val="false"/>
          <w:color w:val="ff0000"/>
          <w:sz w:val="28"/>
        </w:rPr>
        <w:t xml:space="preserve"> (01.01.2019 бастап қолданысқа енгізіледі); 08.10.2019 </w:t>
      </w:r>
      <w:r>
        <w:rPr>
          <w:rFonts w:ascii="Times New Roman"/>
          <w:b w:val="false"/>
          <w:i w:val="false"/>
          <w:color w:val="000000"/>
          <w:sz w:val="28"/>
        </w:rPr>
        <w:t>№ 39-3</w:t>
      </w:r>
      <w:r>
        <w:rPr>
          <w:rFonts w:ascii="Times New Roman"/>
          <w:b w:val="false"/>
          <w:i w:val="false"/>
          <w:color w:val="ff0000"/>
          <w:sz w:val="28"/>
        </w:rPr>
        <w:t xml:space="preserve"> (01.01.2019 бастап қолданысқа енгізіледі); 29.10.2019 </w:t>
      </w:r>
      <w:r>
        <w:rPr>
          <w:rFonts w:ascii="Times New Roman"/>
          <w:b w:val="false"/>
          <w:i w:val="false"/>
          <w:color w:val="000000"/>
          <w:sz w:val="28"/>
        </w:rPr>
        <w:t>№ 40-2</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41-1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Батыс Қазақстан облыстық мәслихатының 2018 жылғы 14 желтоқсандағы №21-2 "2019-2021 жылдарға арналған облыстық бюджет туралы" (Нормативтік құқықтық актілерді мемлекеттік тіркеу тізілімінде 2018 жылы 21 желтоқсанда №5451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8-бабы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Аудандық бюджеттің теңгерімділігін қамтамасыз ету үшін 2019 жылдың кірістерін бөлу нормативі төмендегі кіші сыныптар кірістері бойынша белгіленсін:</w:t>
      </w:r>
    </w:p>
    <w:bookmarkEnd w:id="21"/>
    <w:bookmarkStart w:name="z25" w:id="22"/>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22"/>
    <w:bookmarkStart w:name="z26" w:id="23"/>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23"/>
    <w:bookmarkStart w:name="z27" w:id="24"/>
    <w:p>
      <w:pPr>
        <w:spacing w:after="0"/>
        <w:ind w:left="0"/>
        <w:jc w:val="both"/>
      </w:pPr>
      <w:r>
        <w:rPr>
          <w:rFonts w:ascii="Times New Roman"/>
          <w:b w:val="false"/>
          <w:i w:val="false"/>
          <w:color w:val="000000"/>
          <w:sz w:val="28"/>
        </w:rPr>
        <w:t>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4"/>
    <w:bookmarkStart w:name="z28" w:id="25"/>
    <w:p>
      <w:pPr>
        <w:spacing w:after="0"/>
        <w:ind w:left="0"/>
        <w:jc w:val="both"/>
      </w:pPr>
      <w:r>
        <w:rPr>
          <w:rFonts w:ascii="Times New Roman"/>
          <w:b w:val="false"/>
          <w:i w:val="false"/>
          <w:color w:val="000000"/>
          <w:sz w:val="28"/>
        </w:rPr>
        <w:t>
      6. 2019 жылға арналған аудандық бюджетте келесі түсімдер ескерілсін:</w:t>
      </w:r>
    </w:p>
    <w:bookmarkEnd w:id="25"/>
    <w:bookmarkStart w:name="z29" w:id="26"/>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1 895 512 мың теңге, соның ішінде:</w:t>
      </w:r>
    </w:p>
    <w:bookmarkEnd w:id="26"/>
    <w:bookmarkStart w:name="z30" w:id="27"/>
    <w:p>
      <w:pPr>
        <w:spacing w:after="0"/>
        <w:ind w:left="0"/>
        <w:jc w:val="both"/>
      </w:pPr>
      <w:r>
        <w:rPr>
          <w:rFonts w:ascii="Times New Roman"/>
          <w:b w:val="false"/>
          <w:i w:val="false"/>
          <w:color w:val="000000"/>
          <w:sz w:val="28"/>
        </w:rPr>
        <w:t>
      жалақыны ішінара субсидиялауға – 8 215 мың теңге;</w:t>
      </w:r>
    </w:p>
    <w:bookmarkEnd w:id="27"/>
    <w:bookmarkStart w:name="z31" w:id="28"/>
    <w:p>
      <w:pPr>
        <w:spacing w:after="0"/>
        <w:ind w:left="0"/>
        <w:jc w:val="both"/>
      </w:pPr>
      <w:r>
        <w:rPr>
          <w:rFonts w:ascii="Times New Roman"/>
          <w:b w:val="false"/>
          <w:i w:val="false"/>
          <w:color w:val="000000"/>
          <w:sz w:val="28"/>
        </w:rPr>
        <w:t>
      жастар практикасына – 59 464 мың тенге;</w:t>
      </w:r>
    </w:p>
    <w:bookmarkEnd w:id="28"/>
    <w:bookmarkStart w:name="z32"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11 110 мың теңге;</w:t>
      </w:r>
    </w:p>
    <w:bookmarkEnd w:id="29"/>
    <w:bookmarkStart w:name="z33" w:id="3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4 090 мың теңге;</w:t>
      </w:r>
    </w:p>
    <w:bookmarkEnd w:id="30"/>
    <w:bookmarkStart w:name="z34" w:id="31"/>
    <w:p>
      <w:pPr>
        <w:spacing w:after="0"/>
        <w:ind w:left="0"/>
        <w:jc w:val="both"/>
      </w:pPr>
      <w:r>
        <w:rPr>
          <w:rFonts w:ascii="Times New Roman"/>
          <w:b w:val="false"/>
          <w:i w:val="false"/>
          <w:color w:val="000000"/>
          <w:sz w:val="28"/>
        </w:rPr>
        <w:t>
      техникалық көмекші (орнын толтырушы) құралдарының тiзбесiн кеңейтуге – 4 376 мың теңге;</w:t>
      </w:r>
    </w:p>
    <w:bookmarkEnd w:id="31"/>
    <w:bookmarkStart w:name="z35" w:id="32"/>
    <w:p>
      <w:pPr>
        <w:spacing w:after="0"/>
        <w:ind w:left="0"/>
        <w:jc w:val="both"/>
      </w:pPr>
      <w:r>
        <w:rPr>
          <w:rFonts w:ascii="Times New Roman"/>
          <w:b w:val="false"/>
          <w:i w:val="false"/>
          <w:color w:val="000000"/>
          <w:sz w:val="28"/>
        </w:rPr>
        <w:t>
      мемлекеттік атаулы әлеуметтік көмек төлеуге – 134 435 мың теңге;</w:t>
      </w:r>
    </w:p>
    <w:bookmarkEnd w:id="32"/>
    <w:bookmarkStart w:name="z36" w:id="33"/>
    <w:p>
      <w:pPr>
        <w:spacing w:after="0"/>
        <w:ind w:left="0"/>
        <w:jc w:val="both"/>
      </w:pPr>
      <w:r>
        <w:rPr>
          <w:rFonts w:ascii="Times New Roman"/>
          <w:b w:val="false"/>
          <w:i w:val="false"/>
          <w:color w:val="000000"/>
          <w:sz w:val="28"/>
        </w:rPr>
        <w:t>
      халықты жұмыспен қамту орталықтарында әлеуметтік жұмыс жөніндегі консультанттар мен ассистенттерді енгізуге – 9 644 мың теңге;</w:t>
      </w:r>
    </w:p>
    <w:bookmarkEnd w:id="33"/>
    <w:bookmarkStart w:name="z37" w:id="34"/>
    <w:p>
      <w:pPr>
        <w:spacing w:after="0"/>
        <w:ind w:left="0"/>
        <w:jc w:val="both"/>
      </w:pPr>
      <w:r>
        <w:rPr>
          <w:rFonts w:ascii="Times New Roman"/>
          <w:b w:val="false"/>
          <w:i w:val="false"/>
          <w:color w:val="000000"/>
          <w:sz w:val="28"/>
        </w:rPr>
        <w:t>
      Батыс Қазақстан облысы Тасқала ауданы Тасқала ауылында екі үш қабатты көп пәтерлі тұрғын үйлердің және оған инженерлік инфрақұрылымның құрылысына – 530 120 мың теңге;</w:t>
      </w:r>
    </w:p>
    <w:bookmarkEnd w:id="34"/>
    <w:bookmarkStart w:name="z38" w:id="35"/>
    <w:p>
      <w:pPr>
        <w:spacing w:after="0"/>
        <w:ind w:left="0"/>
        <w:jc w:val="both"/>
      </w:pPr>
      <w:r>
        <w:rPr>
          <w:rFonts w:ascii="Times New Roman"/>
          <w:b w:val="false"/>
          <w:i w:val="false"/>
          <w:color w:val="000000"/>
          <w:sz w:val="28"/>
        </w:rPr>
        <w:t>
      мамандарды әлеуметтік қолдау шараларын іске асыруға – 90 900 мың теңге;</w:t>
      </w:r>
    </w:p>
    <w:bookmarkEnd w:id="35"/>
    <w:bookmarkStart w:name="z39" w:id="36"/>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34 445 мың теңге;</w:t>
      </w:r>
    </w:p>
    <w:bookmarkEnd w:id="36"/>
    <w:bookmarkStart w:name="z40" w:id="3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435 259 мың теңге;</w:t>
      </w:r>
    </w:p>
    <w:bookmarkEnd w:id="37"/>
    <w:bookmarkStart w:name="z41" w:id="38"/>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18 540 мың теңге;</w:t>
      </w:r>
    </w:p>
    <w:bookmarkEnd w:id="38"/>
    <w:bookmarkStart w:name="z42" w:id="39"/>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172 133 мың теңге;</w:t>
      </w:r>
    </w:p>
    <w:bookmarkEnd w:id="39"/>
    <w:bookmarkStart w:name="z43" w:id="40"/>
    <w:p>
      <w:pPr>
        <w:spacing w:after="0"/>
        <w:ind w:left="0"/>
        <w:jc w:val="both"/>
      </w:pPr>
      <w:r>
        <w:rPr>
          <w:rFonts w:ascii="Times New Roman"/>
          <w:b w:val="false"/>
          <w:i w:val="false"/>
          <w:color w:val="000000"/>
          <w:sz w:val="28"/>
        </w:rPr>
        <w:t>
      Тасқала ауданының білім беру бөлімі "Жалпы орта білім беретін Қ.Сәтбаев атындағы мектеп" коммуналдық мемлекеттік мекемесі ғимаратын күрделі жөндеуге – 155 740 мың теңге;</w:t>
      </w:r>
    </w:p>
    <w:bookmarkEnd w:id="40"/>
    <w:bookmarkStart w:name="z44" w:id="41"/>
    <w:p>
      <w:pPr>
        <w:spacing w:after="0"/>
        <w:ind w:left="0"/>
        <w:jc w:val="both"/>
      </w:pPr>
      <w:r>
        <w:rPr>
          <w:rFonts w:ascii="Times New Roman"/>
          <w:b w:val="false"/>
          <w:i w:val="false"/>
          <w:color w:val="000000"/>
          <w:sz w:val="28"/>
        </w:rPr>
        <w:t>
      Батыс Қазақстан облысы Тасқала ауданындағы Тасқала аудандық білім бөлімінің "Садық Жақсығұлов атындағы жалпы орта білім беретін мектебі" коммуналдық мемлекеттік мекемесінің ғимаратына күрделі жөндеуге – 91 182 мың теңге;</w:t>
      </w:r>
    </w:p>
    <w:bookmarkEnd w:id="41"/>
    <w:bookmarkStart w:name="z45" w:id="42"/>
    <w:p>
      <w:pPr>
        <w:spacing w:after="0"/>
        <w:ind w:left="0"/>
        <w:jc w:val="both"/>
      </w:pPr>
      <w:r>
        <w:rPr>
          <w:rFonts w:ascii="Times New Roman"/>
          <w:b w:val="false"/>
          <w:i w:val="false"/>
          <w:color w:val="000000"/>
          <w:sz w:val="28"/>
        </w:rPr>
        <w:t>
      Батыс Қазақстан облысы Тасқала ауданы Тасқала ауылдық округі Тасқала ауылының су құбырын қайта құруға – 100 000 мың теңге;</w:t>
      </w:r>
    </w:p>
    <w:bookmarkEnd w:id="42"/>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35 859 мың теңге;</w:t>
      </w:r>
    </w:p>
    <w:bookmarkStart w:name="z46" w:id="43"/>
    <w:p>
      <w:pPr>
        <w:spacing w:after="0"/>
        <w:ind w:left="0"/>
        <w:jc w:val="both"/>
      </w:pPr>
      <w:r>
        <w:rPr>
          <w:rFonts w:ascii="Times New Roman"/>
          <w:b w:val="false"/>
          <w:i w:val="false"/>
          <w:color w:val="000000"/>
          <w:sz w:val="28"/>
        </w:rPr>
        <w:t>
      2) облыстық бюджеттен нысаналы трансферттер – 360 864 мың теңге, соның ішінде:</w:t>
      </w:r>
    </w:p>
    <w:bookmarkEnd w:id="43"/>
    <w:bookmarkStart w:name="z47" w:id="44"/>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11 102 мың теңге;</w:t>
      </w:r>
    </w:p>
    <w:bookmarkEnd w:id="44"/>
    <w:bookmarkStart w:name="z48" w:id="45"/>
    <w:p>
      <w:pPr>
        <w:spacing w:after="0"/>
        <w:ind w:left="0"/>
        <w:jc w:val="both"/>
      </w:pPr>
      <w:r>
        <w:rPr>
          <w:rFonts w:ascii="Times New Roman"/>
          <w:b w:val="false"/>
          <w:i w:val="false"/>
          <w:color w:val="000000"/>
          <w:sz w:val="28"/>
        </w:rPr>
        <w:t>
      жастар практикасына – 0 теңге;</w:t>
      </w:r>
    </w:p>
    <w:bookmarkEnd w:id="45"/>
    <w:bookmarkStart w:name="z49" w:id="46"/>
    <w:p>
      <w:pPr>
        <w:spacing w:after="0"/>
        <w:ind w:left="0"/>
        <w:jc w:val="both"/>
      </w:pPr>
      <w:r>
        <w:rPr>
          <w:rFonts w:ascii="Times New Roman"/>
          <w:b w:val="false"/>
          <w:i w:val="false"/>
          <w:color w:val="000000"/>
          <w:sz w:val="28"/>
        </w:rPr>
        <w:t>
      Батыс Қазақстан облысы Тасқала ауданы 2-Шежін ауылына аудандық маңызы бар кіреберіс жолын орташа жөндеуге (0-2 шақырым) – 126 338 мың теңге;</w:t>
      </w:r>
    </w:p>
    <w:bookmarkEnd w:id="46"/>
    <w:bookmarkStart w:name="z50" w:id="47"/>
    <w:p>
      <w:pPr>
        <w:spacing w:after="0"/>
        <w:ind w:left="0"/>
        <w:jc w:val="both"/>
      </w:pPr>
      <w:r>
        <w:rPr>
          <w:rFonts w:ascii="Times New Roman"/>
          <w:b w:val="false"/>
          <w:i w:val="false"/>
          <w:color w:val="000000"/>
          <w:sz w:val="28"/>
        </w:rPr>
        <w:t>
      Батыс Қазақстан облысы Тасқала ауданы Тасқала ауылында бір қабатты әкімшілік ғимараттың құрылысына – 105 048 мың теңге;</w:t>
      </w:r>
    </w:p>
    <w:bookmarkEnd w:id="47"/>
    <w:bookmarkStart w:name="z51" w:id="48"/>
    <w:p>
      <w:pPr>
        <w:spacing w:after="0"/>
        <w:ind w:left="0"/>
        <w:jc w:val="both"/>
      </w:pPr>
      <w:r>
        <w:rPr>
          <w:rFonts w:ascii="Times New Roman"/>
          <w:b w:val="false"/>
          <w:i w:val="false"/>
          <w:color w:val="000000"/>
          <w:sz w:val="28"/>
        </w:rPr>
        <w:t>
      1, 4, 9, 10 сыныптардың және мектеп алды даярлық тобының жаңартылған білім беру мазмұнына көшуіне байланысты облыс мектептеріне кітаптар және оқу-әдістемелік кешендерді сатып алуға – 66 052 мың теңге;</w:t>
      </w:r>
    </w:p>
    <w:bookmarkEnd w:id="48"/>
    <w:bookmarkStart w:name="z52" w:id="49"/>
    <w:p>
      <w:pPr>
        <w:spacing w:after="0"/>
        <w:ind w:left="0"/>
        <w:jc w:val="both"/>
      </w:pPr>
      <w:r>
        <w:rPr>
          <w:rFonts w:ascii="Times New Roman"/>
          <w:b w:val="false"/>
          <w:i w:val="false"/>
          <w:color w:val="000000"/>
          <w:sz w:val="28"/>
        </w:rPr>
        <w:t>
      эпизоотияға қарсы іс-шараларды өткізуге – 7 821 мың теңге;</w:t>
      </w:r>
    </w:p>
    <w:bookmarkEnd w:id="49"/>
    <w:p>
      <w:pPr>
        <w:spacing w:after="0"/>
        <w:ind w:left="0"/>
        <w:jc w:val="both"/>
      </w:pPr>
      <w:r>
        <w:rPr>
          <w:rFonts w:ascii="Times New Roman"/>
          <w:b w:val="false"/>
          <w:i w:val="false"/>
          <w:color w:val="000000"/>
          <w:sz w:val="28"/>
        </w:rPr>
        <w:t>
      Батыс Қазақстан облысы Тасқала ауданы Тасқала ауылының егжей-тегжей жоспарлау жобасымен біріктірілген бас жоспарын топографиялық түсірілімді орындаумен түзетуге – 5 815 мың теңге;</w:t>
      </w:r>
    </w:p>
    <w:p>
      <w:pPr>
        <w:spacing w:after="0"/>
        <w:ind w:left="0"/>
        <w:jc w:val="both"/>
      </w:pPr>
      <w:r>
        <w:rPr>
          <w:rFonts w:ascii="Times New Roman"/>
          <w:b w:val="false"/>
          <w:i w:val="false"/>
          <w:color w:val="000000"/>
          <w:sz w:val="28"/>
        </w:rPr>
        <w:t>
      "Виртуалды лаборатория" порталына және мұғалімдерге тренингке қатысуға – 2 500 мың теңге;</w:t>
      </w:r>
    </w:p>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3 535 мың теңге;</w:t>
      </w:r>
    </w:p>
    <w:p>
      <w:pPr>
        <w:spacing w:after="0"/>
        <w:ind w:left="0"/>
        <w:jc w:val="both"/>
      </w:pPr>
      <w:r>
        <w:rPr>
          <w:rFonts w:ascii="Times New Roman"/>
          <w:b w:val="false"/>
          <w:i w:val="false"/>
          <w:color w:val="000000"/>
          <w:sz w:val="28"/>
        </w:rPr>
        <w:t>
      "жалпы орта білім беретін Қ.Сәтбаев атындағы мектеп" коммуналдық мемлекеттік мекемесі ғимаратын күрделі жөндеуге – 15 739 мың теңге;</w:t>
      </w:r>
    </w:p>
    <w:p>
      <w:pPr>
        <w:spacing w:after="0"/>
        <w:ind w:left="0"/>
        <w:jc w:val="both"/>
      </w:pPr>
      <w:r>
        <w:rPr>
          <w:rFonts w:ascii="Times New Roman"/>
          <w:b w:val="false"/>
          <w:i w:val="false"/>
          <w:color w:val="000000"/>
          <w:sz w:val="28"/>
        </w:rPr>
        <w:t>
      "Садық Жақсығұлов атындағы жалпы орта білім беретін мектебі" коммуналдық мемлекеттік мекемесінің ғимаратына күрделі жөндеуге – 9 214 мың теңге;</w:t>
      </w:r>
    </w:p>
    <w:p>
      <w:pPr>
        <w:spacing w:after="0"/>
        <w:ind w:left="0"/>
        <w:jc w:val="both"/>
      </w:pPr>
      <w:r>
        <w:rPr>
          <w:rFonts w:ascii="Times New Roman"/>
          <w:b w:val="false"/>
          <w:i w:val="false"/>
          <w:color w:val="000000"/>
          <w:sz w:val="28"/>
        </w:rPr>
        <w:t>
      мемлекеттік атаулы әлеуметтік көмек төлеуге– 7 700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Тасқала аудандық мәслихатының 27.03.2019 </w:t>
      </w:r>
      <w:r>
        <w:rPr>
          <w:rFonts w:ascii="Times New Roman"/>
          <w:b w:val="false"/>
          <w:i w:val="false"/>
          <w:color w:val="000000"/>
          <w:sz w:val="28"/>
        </w:rPr>
        <w:t>№ 34-1</w:t>
      </w:r>
      <w:r>
        <w:rPr>
          <w:rFonts w:ascii="Times New Roman"/>
          <w:b w:val="false"/>
          <w:i w:val="false"/>
          <w:color w:val="ff0000"/>
          <w:sz w:val="28"/>
        </w:rPr>
        <w:t xml:space="preserve"> (01.01.2019 бастап қолданысқа енгізіледі);12.06.2019 </w:t>
      </w:r>
      <w:r>
        <w:rPr>
          <w:rFonts w:ascii="Times New Roman"/>
          <w:b w:val="false"/>
          <w:i w:val="false"/>
          <w:color w:val="000000"/>
          <w:sz w:val="28"/>
        </w:rPr>
        <w:t>№ 37-1</w:t>
      </w:r>
      <w:r>
        <w:rPr>
          <w:rFonts w:ascii="Times New Roman"/>
          <w:b w:val="false"/>
          <w:i w:val="false"/>
          <w:color w:val="ff0000"/>
          <w:sz w:val="28"/>
        </w:rPr>
        <w:t xml:space="preserve"> (01.01.2019 бастап қолданысқа енгізіледі); 08.10.2019 </w:t>
      </w:r>
      <w:r>
        <w:rPr>
          <w:rFonts w:ascii="Times New Roman"/>
          <w:b w:val="false"/>
          <w:i w:val="false"/>
          <w:color w:val="000000"/>
          <w:sz w:val="28"/>
        </w:rPr>
        <w:t>№ 39-3</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41-1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7. 2019 жылға арналған ауданның жергілікті атқарушы органының резерві – 10 585 мың теңге көлемінде бекітілсін.</w:t>
      </w:r>
    </w:p>
    <w:bookmarkEnd w:id="50"/>
    <w:bookmarkStart w:name="z54" w:id="51"/>
    <w:p>
      <w:pPr>
        <w:spacing w:after="0"/>
        <w:ind w:left="0"/>
        <w:jc w:val="both"/>
      </w:pPr>
      <w:r>
        <w:rPr>
          <w:rFonts w:ascii="Times New Roman"/>
          <w:b w:val="false"/>
          <w:i w:val="false"/>
          <w:color w:val="000000"/>
          <w:sz w:val="28"/>
        </w:rPr>
        <w:t>
      8. 2019 жылға арналған аудандық бюджетте Тасқала ауданы Тасқала ауылдық округінің бюджетіне аудандық бюджет қаражаты есебінен бөлінетін трансферттердің жалпы сомасы 238 828 мың теңге көлемінде қарастырылғаны ескерілсін.</w:t>
      </w:r>
    </w:p>
    <w:bookmarkEnd w:id="51"/>
    <w:bookmarkStart w:name="z55" w:id="52"/>
    <w:p>
      <w:pPr>
        <w:spacing w:after="0"/>
        <w:ind w:left="0"/>
        <w:jc w:val="both"/>
      </w:pPr>
      <w:r>
        <w:rPr>
          <w:rFonts w:ascii="Times New Roman"/>
          <w:b w:val="false"/>
          <w:i w:val="false"/>
          <w:color w:val="000000"/>
          <w:sz w:val="28"/>
        </w:rPr>
        <w:t>
      Аталған сомаларды Тасқала ауданы Тасқала ауылдық округінің бюджетіне бөлу Тасқала ауданы әкімдігінің қаулысы негізінде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Тасқала аудандық мәслихатының 27.03.2019 </w:t>
      </w:r>
      <w:r>
        <w:rPr>
          <w:rFonts w:ascii="Times New Roman"/>
          <w:b w:val="false"/>
          <w:i w:val="false"/>
          <w:color w:val="000000"/>
          <w:sz w:val="28"/>
        </w:rPr>
        <w:t>№ 34-1</w:t>
      </w:r>
      <w:r>
        <w:rPr>
          <w:rFonts w:ascii="Times New Roman"/>
          <w:b w:val="false"/>
          <w:i w:val="false"/>
          <w:color w:val="ff0000"/>
          <w:sz w:val="28"/>
        </w:rPr>
        <w:t xml:space="preserve"> (01.01.2019 бастап қолданысқа енгізіледі); 12.06.2019 </w:t>
      </w:r>
      <w:r>
        <w:rPr>
          <w:rFonts w:ascii="Times New Roman"/>
          <w:b w:val="false"/>
          <w:i w:val="false"/>
          <w:color w:val="000000"/>
          <w:sz w:val="28"/>
        </w:rPr>
        <w:t>№ 37-1</w:t>
      </w:r>
      <w:r>
        <w:rPr>
          <w:rFonts w:ascii="Times New Roman"/>
          <w:b w:val="false"/>
          <w:i w:val="false"/>
          <w:color w:val="ff0000"/>
          <w:sz w:val="28"/>
        </w:rPr>
        <w:t xml:space="preserve"> (01.01.2019 бастап қолданысқа енгізіледі); 08.10.2019 </w:t>
      </w:r>
      <w:r>
        <w:rPr>
          <w:rFonts w:ascii="Times New Roman"/>
          <w:b w:val="false"/>
          <w:i w:val="false"/>
          <w:color w:val="000000"/>
          <w:sz w:val="28"/>
        </w:rPr>
        <w:t>№ 39-3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9. 2019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53"/>
    <w:bookmarkStart w:name="z57" w:id="54"/>
    <w:p>
      <w:pPr>
        <w:spacing w:after="0"/>
        <w:ind w:left="0"/>
        <w:jc w:val="both"/>
      </w:pPr>
      <w:r>
        <w:rPr>
          <w:rFonts w:ascii="Times New Roman"/>
          <w:b w:val="false"/>
          <w:i w:val="false"/>
          <w:color w:val="000000"/>
          <w:sz w:val="28"/>
        </w:rPr>
        <w:t xml:space="preserve">
      10. 2019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4"/>
    <w:bookmarkStart w:name="z58" w:id="55"/>
    <w:p>
      <w:pPr>
        <w:spacing w:after="0"/>
        <w:ind w:left="0"/>
        <w:jc w:val="both"/>
      </w:pPr>
      <w:r>
        <w:rPr>
          <w:rFonts w:ascii="Times New Roman"/>
          <w:b w:val="false"/>
          <w:i w:val="false"/>
          <w:color w:val="000000"/>
          <w:sz w:val="28"/>
        </w:rPr>
        <w:t xml:space="preserve">
      11. 2019 жылға арналған жергілікті өзін-өзі басқару органдарына берілетін трансферттердің бөлінуі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5"/>
    <w:bookmarkStart w:name="z59" w:id="56"/>
    <w:p>
      <w:pPr>
        <w:spacing w:after="0"/>
        <w:ind w:left="0"/>
        <w:jc w:val="both"/>
      </w:pPr>
      <w:r>
        <w:rPr>
          <w:rFonts w:ascii="Times New Roman"/>
          <w:b w:val="false"/>
          <w:i w:val="false"/>
          <w:color w:val="000000"/>
          <w:sz w:val="28"/>
        </w:rPr>
        <w:t>
      12.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6"/>
    <w:bookmarkStart w:name="z60" w:id="57"/>
    <w:p>
      <w:pPr>
        <w:spacing w:after="0"/>
        <w:ind w:left="0"/>
        <w:jc w:val="both"/>
      </w:pPr>
      <w:r>
        <w:rPr>
          <w:rFonts w:ascii="Times New Roman"/>
          <w:b w:val="false"/>
          <w:i w:val="false"/>
          <w:color w:val="000000"/>
          <w:sz w:val="28"/>
        </w:rPr>
        <w:t>
      13. Осы шешім 2019 жылдың 1 қаңтарынан бастап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Кенжешева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26 желтоқсандағы №31-1 </w:t>
            </w:r>
            <w:r>
              <w:br/>
            </w:r>
            <w:r>
              <w:rPr>
                <w:rFonts w:ascii="Times New Roman"/>
                <w:b w:val="false"/>
                <w:i w:val="false"/>
                <w:color w:val="000000"/>
                <w:sz w:val="20"/>
              </w:rPr>
              <w:t>шешіміне 1-қосымша</w:t>
            </w:r>
          </w:p>
        </w:tc>
      </w:tr>
    </w:tbl>
    <w:bookmarkStart w:name="z64" w:id="58"/>
    <w:p>
      <w:pPr>
        <w:spacing w:after="0"/>
        <w:ind w:left="0"/>
        <w:jc w:val="left"/>
      </w:pPr>
      <w:r>
        <w:rPr>
          <w:rFonts w:ascii="Times New Roman"/>
          <w:b/>
          <w:i w:val="false"/>
          <w:color w:val="000000"/>
        </w:rPr>
        <w:t xml:space="preserve"> 2019 жылға арналған аудандық бюджет</w:t>
      </w:r>
    </w:p>
    <w:bookmarkEnd w:id="5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03.12.2019 </w:t>
      </w:r>
      <w:r>
        <w:rPr>
          <w:rFonts w:ascii="Times New Roman"/>
          <w:b w:val="false"/>
          <w:i w:val="false"/>
          <w:color w:val="ff0000"/>
          <w:sz w:val="28"/>
        </w:rPr>
        <w:t>№ 41-1</w:t>
      </w:r>
      <w:r>
        <w:rPr>
          <w:rFonts w:ascii="Times New Roman"/>
          <w:b w:val="false"/>
          <w:i w:val="false"/>
          <w:color w:val="ff0000"/>
          <w:sz w:val="28"/>
        </w:rPr>
        <w:t xml:space="preserve"> шешімімен (01.01.2019 бастап қолданысқа енгізіледі).</w:t>
      </w:r>
    </w:p>
    <w:bookmarkStart w:name="z65" w:id="59"/>
    <w:p>
      <w:pPr>
        <w:spacing w:after="0"/>
        <w:ind w:left="0"/>
        <w:jc w:val="both"/>
      </w:pPr>
      <w:r>
        <w:rPr>
          <w:rFonts w:ascii="Times New Roman"/>
          <w:b w:val="false"/>
          <w:i w:val="false"/>
          <w:color w:val="000000"/>
          <w:sz w:val="28"/>
        </w:rPr>
        <w:t>
      (мың теңге)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5 170 962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5 415 531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Мемлекеттікоргандардыңобъектілеріндамыту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2 218 152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2 086 294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1 992 508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1 889 011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№31-1</w:t>
            </w:r>
            <w:r>
              <w:br/>
            </w:r>
            <w:r>
              <w:rPr>
                <w:rFonts w:ascii="Times New Roman"/>
                <w:b w:val="false"/>
                <w:i w:val="false"/>
                <w:color w:val="000000"/>
                <w:sz w:val="20"/>
              </w:rPr>
              <w:t>шешіміне 2-қосымша</w:t>
            </w:r>
          </w:p>
        </w:tc>
      </w:tr>
    </w:tbl>
    <w:bookmarkStart w:name="z67" w:id="60"/>
    <w:p>
      <w:pPr>
        <w:spacing w:after="0"/>
        <w:ind w:left="0"/>
        <w:jc w:val="left"/>
      </w:pPr>
      <w:r>
        <w:rPr>
          <w:rFonts w:ascii="Times New Roman"/>
          <w:b/>
          <w:i w:val="false"/>
          <w:color w:val="000000"/>
        </w:rPr>
        <w:t xml:space="preserve"> 2020 жылға арналған аудандық бюджет</w:t>
      </w:r>
    </w:p>
    <w:bookmarkEnd w:id="60"/>
    <w:p>
      <w:pPr>
        <w:spacing w:after="0"/>
        <w:ind w:left="0"/>
        <w:jc w:val="both"/>
      </w:pPr>
      <w:r>
        <w:rPr>
          <w:rFonts w:ascii="Times New Roman"/>
          <w:b w:val="false"/>
          <w:i w:val="false"/>
          <w:color w:val="ff0000"/>
          <w:sz w:val="28"/>
        </w:rPr>
        <w:t xml:space="preserve">
      Ескерту. 2-қосымша жаңа редакцияда – Батыс Қазақстан облысы Тасқала аудандық мәслихатының 27.03.2019 </w:t>
      </w:r>
      <w:r>
        <w:rPr>
          <w:rFonts w:ascii="Times New Roman"/>
          <w:b w:val="false"/>
          <w:i w:val="false"/>
          <w:color w:val="ff0000"/>
          <w:sz w:val="28"/>
        </w:rPr>
        <w:t>№ 34-1</w:t>
      </w:r>
      <w:r>
        <w:rPr>
          <w:rFonts w:ascii="Times New Roman"/>
          <w:b w:val="false"/>
          <w:i w:val="false"/>
          <w:color w:val="ff0000"/>
          <w:sz w:val="28"/>
        </w:rPr>
        <w:t xml:space="preserve"> шешімімен (01.01.2019 бастап қолданысқа енгізіледі).</w:t>
      </w:r>
    </w:p>
    <w:bookmarkStart w:name="z68" w:id="61"/>
    <w:p>
      <w:pPr>
        <w:spacing w:after="0"/>
        <w:ind w:left="0"/>
        <w:jc w:val="both"/>
      </w:pPr>
      <w:r>
        <w:rPr>
          <w:rFonts w:ascii="Times New Roman"/>
          <w:b w:val="false"/>
          <w:i w:val="false"/>
          <w:color w:val="000000"/>
          <w:sz w:val="28"/>
        </w:rPr>
        <w:t>
      (мың теңге)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1 555 301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1 500 315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№31-1</w:t>
            </w:r>
            <w:r>
              <w:br/>
            </w:r>
            <w:r>
              <w:rPr>
                <w:rFonts w:ascii="Times New Roman"/>
                <w:b w:val="false"/>
                <w:i w:val="false"/>
                <w:color w:val="000000"/>
                <w:sz w:val="20"/>
              </w:rPr>
              <w:t>шешіміне 3-қосымша</w:t>
            </w:r>
          </w:p>
        </w:tc>
      </w:tr>
    </w:tbl>
    <w:bookmarkStart w:name="z70" w:id="62"/>
    <w:p>
      <w:pPr>
        <w:spacing w:after="0"/>
        <w:ind w:left="0"/>
        <w:jc w:val="left"/>
      </w:pPr>
      <w:r>
        <w:rPr>
          <w:rFonts w:ascii="Times New Roman"/>
          <w:b/>
          <w:i w:val="false"/>
          <w:color w:val="000000"/>
        </w:rPr>
        <w:t xml:space="preserve"> 2021 жылға арналған аудандық бюджет</w:t>
      </w:r>
    </w:p>
    <w:bookmarkEnd w:id="62"/>
    <w:p>
      <w:pPr>
        <w:spacing w:after="0"/>
        <w:ind w:left="0"/>
        <w:jc w:val="both"/>
      </w:pPr>
      <w:r>
        <w:rPr>
          <w:rFonts w:ascii="Times New Roman"/>
          <w:b w:val="false"/>
          <w:i w:val="false"/>
          <w:color w:val="ff0000"/>
          <w:sz w:val="28"/>
        </w:rPr>
        <w:t xml:space="preserve">
      Ескерту. 3-қосымша жаңа редакцияда – Батыс Қазақстан облысы Тасқала аудандық мәслихатының 27.03.2019 </w:t>
      </w:r>
      <w:r>
        <w:rPr>
          <w:rFonts w:ascii="Times New Roman"/>
          <w:b w:val="false"/>
          <w:i w:val="false"/>
          <w:color w:val="ff0000"/>
          <w:sz w:val="28"/>
        </w:rPr>
        <w:t>№ 34-1</w:t>
      </w:r>
      <w:r>
        <w:rPr>
          <w:rFonts w:ascii="Times New Roman"/>
          <w:b w:val="false"/>
          <w:i w:val="false"/>
          <w:color w:val="ff0000"/>
          <w:sz w:val="28"/>
        </w:rPr>
        <w:t xml:space="preserve"> шешімімен (01.01.2019 бастап қолданысқа енгізіледі).</w:t>
      </w:r>
    </w:p>
    <w:bookmarkStart w:name="z71" w:id="63"/>
    <w:p>
      <w:pPr>
        <w:spacing w:after="0"/>
        <w:ind w:left="0"/>
        <w:jc w:val="both"/>
      </w:pPr>
      <w:r>
        <w:rPr>
          <w:rFonts w:ascii="Times New Roman"/>
          <w:b w:val="false"/>
          <w:i w:val="false"/>
          <w:color w:val="000000"/>
          <w:sz w:val="28"/>
        </w:rPr>
        <w:t>
      (мың теңге)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2 520 432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1 425 534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№31-1</w:t>
            </w:r>
            <w:r>
              <w:br/>
            </w:r>
            <w:r>
              <w:rPr>
                <w:rFonts w:ascii="Times New Roman"/>
                <w:b w:val="false"/>
                <w:i w:val="false"/>
                <w:color w:val="000000"/>
                <w:sz w:val="20"/>
              </w:rPr>
              <w:t>шешіміне 4-қосымша</w:t>
            </w:r>
          </w:p>
        </w:tc>
      </w:tr>
    </w:tbl>
    <w:bookmarkStart w:name="z73" w:id="64"/>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жергілікті бюджеттік бағдарламалардың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№31-1</w:t>
            </w:r>
            <w:r>
              <w:br/>
            </w:r>
            <w:r>
              <w:rPr>
                <w:rFonts w:ascii="Times New Roman"/>
                <w:b w:val="false"/>
                <w:i w:val="false"/>
                <w:color w:val="000000"/>
                <w:sz w:val="20"/>
              </w:rPr>
              <w:t>шешіміне 5-қосымша</w:t>
            </w:r>
          </w:p>
        </w:tc>
      </w:tr>
    </w:tbl>
    <w:bookmarkStart w:name="z75" w:id="65"/>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трансферттердің бөлінуі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225"/>
        <w:gridCol w:w="7776"/>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ауылдық округі</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ауылдық округі</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ауылдық округі</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ауылдық округі</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