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43e8" w14:textId="3a84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9 қаңтардағы № ҚР ДСМ-1 бұйрығы. Қазақстан Республикасының Әділет министрлігінде 2019 жылғы 11 қаңтарда № 18171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11356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"7) осы бұйрыққа 7-қосымшаға сәйкес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стандарты;";</w:t>
      </w:r>
    </w:p>
    <w:bookmarkStart w:name="z4" w:id="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Міндетті әлеуметтік медициналық сақтандыруды үйлестіру департаменті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электрондық түрдегі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9 қаңтардағы</w:t>
            </w:r>
            <w:r>
              <w:br/>
            </w:r>
            <w:r>
              <w:rPr>
                <w:rFonts w:ascii="Times New Roman"/>
                <w:b w:val="false"/>
                <w:i w:val="false"/>
                <w:color w:val="000000"/>
                <w:sz w:val="20"/>
              </w:rPr>
              <w:t>№ ҚР ДСМ-1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294 бұйрығына</w:t>
            </w:r>
            <w:r>
              <w:br/>
            </w:r>
            <w:r>
              <w:rPr>
                <w:rFonts w:ascii="Times New Roman"/>
                <w:b w:val="false"/>
                <w:i w:val="false"/>
                <w:color w:val="000000"/>
                <w:sz w:val="20"/>
              </w:rPr>
              <w:t>7-қосымша</w:t>
            </w:r>
          </w:p>
        </w:tc>
      </w:tr>
    </w:tbl>
    <w:bookmarkStart w:name="z13" w:id="11"/>
    <w:p>
      <w:pPr>
        <w:spacing w:after="0"/>
        <w:ind w:left="0"/>
        <w:jc w:val="left"/>
      </w:pPr>
      <w:r>
        <w:rPr>
          <w:rFonts w:ascii="Times New Roman"/>
          <w:b/>
          <w:i w:val="false"/>
          <w:color w:val="000000"/>
        </w:rPr>
        <w:t xml:space="preserve">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 / 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стандарты 1-тарау. Жалпы ережелер</w:t>
      </w:r>
    </w:p>
    <w:bookmarkEnd w:id="11"/>
    <w:bookmarkStart w:name="z14" w:id="12"/>
    <w:p>
      <w:pPr>
        <w:spacing w:after="0"/>
        <w:ind w:left="0"/>
        <w:jc w:val="both"/>
      </w:pPr>
      <w:r>
        <w:rPr>
          <w:rFonts w:ascii="Times New Roman"/>
          <w:b w:val="false"/>
          <w:i w:val="false"/>
          <w:color w:val="000000"/>
          <w:sz w:val="28"/>
        </w:rPr>
        <w:t>
      1.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медициналық көмектің кепілдік берілген көлемінің және / 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көрсетілетін қызметті "Әлеуметтік медициналық сақтандыру қоры" коммерциялық емес акционерлік қоғамының (бұдан әрі – "ӘМСҚ" КеАҚ) облыстардағы, Астана, Алматы және Шымкент қалаларындағы филиалдары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xml:space="preserve">
      Мемлекеттік қызметті көрсетуге өтінішті қабылдау және оның нәтижелерін беру көрсетілетін қызметті берушінің кеңсесі арқылы жүзеге асырылады. </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қызметті көрсету мерзімі:</w:t>
      </w:r>
    </w:p>
    <w:bookmarkEnd w:id="16"/>
    <w:bookmarkStart w:name="z19" w:id="17"/>
    <w:p>
      <w:pPr>
        <w:spacing w:after="0"/>
        <w:ind w:left="0"/>
        <w:jc w:val="both"/>
      </w:pPr>
      <w:r>
        <w:rPr>
          <w:rFonts w:ascii="Times New Roman"/>
          <w:b w:val="false"/>
          <w:i w:val="false"/>
          <w:color w:val="000000"/>
          <w:sz w:val="28"/>
        </w:rPr>
        <w:t>
      1) құжаттар пакетін көрсетілетін қызметті берушіге тапсырған сәттен бастап 3 (үш) күнтізбелік күннен артық емес;</w:t>
      </w:r>
    </w:p>
    <w:bookmarkEnd w:id="17"/>
    <w:bookmarkStart w:name="z20" w:id="18"/>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15 (он бес) минут;</w:t>
      </w:r>
    </w:p>
    <w:bookmarkEnd w:id="18"/>
    <w:bookmarkStart w:name="z21" w:id="19"/>
    <w:p>
      <w:pPr>
        <w:spacing w:after="0"/>
        <w:ind w:left="0"/>
        <w:jc w:val="both"/>
      </w:pPr>
      <w:r>
        <w:rPr>
          <w:rFonts w:ascii="Times New Roman"/>
          <w:b w:val="false"/>
          <w:i w:val="false"/>
          <w:color w:val="000000"/>
          <w:sz w:val="28"/>
        </w:rPr>
        <w:t xml:space="preserve">
      3) қызмет көрсетудің рұқсат етілетін ең ұзақ уақыты – 20 (жиырма) минут. </w:t>
      </w:r>
    </w:p>
    <w:bookmarkEnd w:id="19"/>
    <w:bookmarkStart w:name="z22" w:id="20"/>
    <w:p>
      <w:pPr>
        <w:spacing w:after="0"/>
        <w:ind w:left="0"/>
        <w:jc w:val="both"/>
      </w:pPr>
      <w:r>
        <w:rPr>
          <w:rFonts w:ascii="Times New Roman"/>
          <w:b w:val="false"/>
          <w:i w:val="false"/>
          <w:color w:val="000000"/>
          <w:sz w:val="28"/>
        </w:rPr>
        <w:t>
      5. Мемлекеттік көрсетілетін қызметті ұсыну нысаны: қағаз түрінде.</w:t>
      </w:r>
    </w:p>
    <w:bookmarkEnd w:id="20"/>
    <w:bookmarkStart w:name="z23" w:id="21"/>
    <w:p>
      <w:pPr>
        <w:spacing w:after="0"/>
        <w:ind w:left="0"/>
        <w:jc w:val="both"/>
      </w:pPr>
      <w:r>
        <w:rPr>
          <w:rFonts w:ascii="Times New Roman"/>
          <w:b w:val="false"/>
          <w:i w:val="false"/>
          <w:color w:val="000000"/>
          <w:sz w:val="28"/>
        </w:rPr>
        <w:t>
      6. Мемлекеттік қызметті көрсету нәтижесі -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 немесе осы мемлекеттік көрсетілетін қызмет стандартына 1-қосымшаға сәйкес нысан бойынша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өтінімнің қабылданбауы туралы хабарлама.</w:t>
      </w:r>
    </w:p>
    <w:bookmarkEnd w:id="21"/>
    <w:bookmarkStart w:name="z24" w:id="22"/>
    <w:p>
      <w:pPr>
        <w:spacing w:after="0"/>
        <w:ind w:left="0"/>
        <w:jc w:val="both"/>
      </w:pPr>
      <w:r>
        <w:rPr>
          <w:rFonts w:ascii="Times New Roman"/>
          <w:b w:val="false"/>
          <w:i w:val="false"/>
          <w:color w:val="000000"/>
          <w:sz w:val="28"/>
        </w:rPr>
        <w:t>
      7. Мемлекеттік көрсетілетін қызмет денсаулық сақтау субъектілеріне: жеке және заңды тұлғаларға тегін көрсетіледі.</w:t>
      </w:r>
    </w:p>
    <w:bookmarkEnd w:id="22"/>
    <w:bookmarkStart w:name="z25" w:id="23"/>
    <w:p>
      <w:pPr>
        <w:spacing w:after="0"/>
        <w:ind w:left="0"/>
        <w:jc w:val="both"/>
      </w:pPr>
      <w:r>
        <w:rPr>
          <w:rFonts w:ascii="Times New Roman"/>
          <w:b w:val="false"/>
          <w:i w:val="false"/>
          <w:color w:val="000000"/>
          <w:sz w:val="28"/>
        </w:rPr>
        <w:t>
      8. Көрсетілетін қызметті берушінің жұмыс кестесі:</w:t>
      </w:r>
    </w:p>
    <w:bookmarkEnd w:id="23"/>
    <w:p>
      <w:pPr>
        <w:spacing w:after="0"/>
        <w:ind w:left="0"/>
        <w:jc w:val="both"/>
      </w:pPr>
      <w:r>
        <w:rPr>
          <w:rFonts w:ascii="Times New Roman"/>
          <w:b w:val="false"/>
          <w:i w:val="false"/>
          <w:color w:val="000000"/>
          <w:sz w:val="28"/>
        </w:rPr>
        <w:t>
      2015 жылғы 23 қарашадағы Қазақстан Республикасының Еңбек кодексіне сәйкес демалыс және мереке күндерінен басқа, дүйсенбіден бастап жұманы қоса алғанда, сағат 13-00-ден 14-30-ге дейінгі түскі үзіліспен сағат 09-00-ден 18-30-ге дейін.</w:t>
      </w:r>
    </w:p>
    <w:p>
      <w:pPr>
        <w:spacing w:after="0"/>
        <w:ind w:left="0"/>
        <w:jc w:val="both"/>
      </w:pPr>
      <w:r>
        <w:rPr>
          <w:rFonts w:ascii="Times New Roman"/>
          <w:b w:val="false"/>
          <w:i w:val="false"/>
          <w:color w:val="000000"/>
          <w:sz w:val="28"/>
        </w:rPr>
        <w:t>
      Мемлекеттік қызметті көрсетуге өтінімдерді қабылдау сағат 13-00-ден 14-30-ге дейінгі түскі үзіліспен сағат 09-00-ден 18-00-ге дейін белгіленеді.</w:t>
      </w:r>
    </w:p>
    <w:bookmarkStart w:name="z26" w:id="24"/>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24"/>
    <w:bookmarkStart w:name="z27" w:id="25"/>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w:t>
      </w:r>
    </w:p>
    <w:bookmarkEnd w:id="25"/>
    <w:bookmarkStart w:name="z28" w:id="26"/>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 (анықтама) немесе дара кәсіпкер ретінде тіркеу туралы куәліктің көшірмесі (жеке тұлғалар үшін);</w:t>
      </w:r>
    </w:p>
    <w:bookmarkEnd w:id="26"/>
    <w:bookmarkStart w:name="z29" w:id="27"/>
    <w:p>
      <w:pPr>
        <w:spacing w:after="0"/>
        <w:ind w:left="0"/>
        <w:jc w:val="both"/>
      </w:pPr>
      <w:r>
        <w:rPr>
          <w:rFonts w:ascii="Times New Roman"/>
          <w:b w:val="false"/>
          <w:i w:val="false"/>
          <w:color w:val="000000"/>
          <w:sz w:val="28"/>
        </w:rPr>
        <w:t>
      3) жеке басын куәландыратын құжаттың көшірмесі (жеке тұлға үшін);</w:t>
      </w:r>
    </w:p>
    <w:bookmarkEnd w:id="27"/>
    <w:bookmarkStart w:name="z30" w:id="28"/>
    <w:p>
      <w:pPr>
        <w:spacing w:after="0"/>
        <w:ind w:left="0"/>
        <w:jc w:val="both"/>
      </w:pPr>
      <w:r>
        <w:rPr>
          <w:rFonts w:ascii="Times New Roman"/>
          <w:b w:val="false"/>
          <w:i w:val="false"/>
          <w:color w:val="000000"/>
          <w:sz w:val="28"/>
        </w:rPr>
        <w:t>
      4) медициналық қызметпен айналысуға лицензиялардың және тиісті медициналық қызметтерді көрсету құқығын, оның ішінде денсаулық сақтау субъектісінің немесе оның өкілдігінің, филиалының (өкілдік қатысуға арналған өтінім берген жағдайда) өндірістік базасының орналасуын растайтын қосымшалардың көшірмесі;</w:t>
      </w:r>
    </w:p>
    <w:bookmarkEnd w:id="28"/>
    <w:bookmarkStart w:name="z31" w:id="29"/>
    <w:p>
      <w:pPr>
        <w:spacing w:after="0"/>
        <w:ind w:left="0"/>
        <w:jc w:val="both"/>
      </w:pPr>
      <w:r>
        <w:rPr>
          <w:rFonts w:ascii="Times New Roman"/>
          <w:b w:val="false"/>
          <w:i w:val="false"/>
          <w:color w:val="000000"/>
          <w:sz w:val="28"/>
        </w:rPr>
        <w:t>
      5) ақпараттандыру субъектісінің денсаулық сақтаудың қажетті ақпараттық жүйелеріне логин мен құпиясөзді денсаулық сақтау субъектісіне кейіннен ұсынуы үшін осы мемлекеттік көрсетілетін қызмет стандартына 3-қосымшаға сәйкес нысан бойынша денсаулық сақтаудың ақпараттық жүйелерін жүргізуге уәкілетті жауапты адамдар туралы мәліметтер.</w:t>
      </w:r>
    </w:p>
    <w:bookmarkEnd w:id="29"/>
    <w:bookmarkStart w:name="z32" w:id="30"/>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қабылаудан бас тартады. </w:t>
      </w:r>
    </w:p>
    <w:bookmarkEnd w:id="30"/>
    <w:bookmarkStart w:name="z33" w:id="31"/>
    <w:p>
      <w:pPr>
        <w:spacing w:after="0"/>
        <w:ind w:left="0"/>
        <w:jc w:val="both"/>
      </w:pPr>
      <w:r>
        <w:rPr>
          <w:rFonts w:ascii="Times New Roman"/>
          <w:b w:val="false"/>
          <w:i w:val="false"/>
          <w:color w:val="000000"/>
          <w:sz w:val="28"/>
        </w:rPr>
        <w:t>
      10. Көрсетілетін қызметті берушілер мынадай негіздер:</w:t>
      </w:r>
    </w:p>
    <w:bookmarkEnd w:id="31"/>
    <w:bookmarkStart w:name="z34"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2"/>
    <w:bookmarkStart w:name="z35" w:id="33"/>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3"/>
    <w:bookmarkStart w:name="z36" w:id="34"/>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4"/>
    <w:bookmarkStart w:name="z37" w:id="3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көрсетілетін қызметті көрсету мәселелері бойынша шешімдеріне, әрекеттеріне (әрекетсіздігіне) шағымдану тәртібі</w:t>
      </w:r>
    </w:p>
    <w:bookmarkEnd w:id="35"/>
    <w:bookmarkStart w:name="z38" w:id="3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шағым көрсетілетін қызметті беруші басшысының, "ӘМСҚ" КеАҚ басшысының немесе Министрліктің осы мемлекеттік көрсетілетін қызмет стандартының 14-тармағында көрсетілген мекенжайлары бойынша беріледі.</w:t>
      </w:r>
    </w:p>
    <w:bookmarkEnd w:id="36"/>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"ӘМСҚ" КеАҚ-ның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"ӘМСҚ" КеАҚ-ның немесе Министрліктің кеңсесінде шағымның қабылданғанын растау оның тіркелуі болып табылады (мөртаңба, кіріс нөмірі мен тіркеу күні шағымның екінші парағында немесе шағымға ілеспе хатта қойылады).</w:t>
      </w:r>
    </w:p>
    <w:p>
      <w:pPr>
        <w:spacing w:after="0"/>
        <w:ind w:left="0"/>
        <w:jc w:val="both"/>
      </w:pPr>
      <w:r>
        <w:rPr>
          <w:rFonts w:ascii="Times New Roman"/>
          <w:b w:val="false"/>
          <w:i w:val="false"/>
          <w:color w:val="000000"/>
          <w:sz w:val="28"/>
        </w:rPr>
        <w:t>
      Көрсетілетін қызметті алушының шағымында:</w:t>
      </w:r>
    </w:p>
    <w:bookmarkStart w:name="z39" w:id="37"/>
    <w:p>
      <w:pPr>
        <w:spacing w:after="0"/>
        <w:ind w:left="0"/>
        <w:jc w:val="both"/>
      </w:pPr>
      <w:r>
        <w:rPr>
          <w:rFonts w:ascii="Times New Roman"/>
          <w:b w:val="false"/>
          <w:i w:val="false"/>
          <w:color w:val="000000"/>
          <w:sz w:val="28"/>
        </w:rPr>
        <w:t>
      1) жеке тұлғаның – тегі, аты, әкесінің аты (бар болса), пошталық мекенжайы;</w:t>
      </w:r>
    </w:p>
    <w:bookmarkEnd w:id="37"/>
    <w:bookmarkStart w:name="z40" w:id="38"/>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bookmarkEnd w:id="38"/>
    <w:p>
      <w:pPr>
        <w:spacing w:after="0"/>
        <w:ind w:left="0"/>
        <w:jc w:val="both"/>
      </w:pPr>
      <w:r>
        <w:rPr>
          <w:rFonts w:ascii="Times New Roman"/>
          <w:b w:val="false"/>
          <w:i w:val="false"/>
          <w:color w:val="000000"/>
          <w:sz w:val="28"/>
        </w:rPr>
        <w:t>
      Көрсетілетін қызметті берушінің, "ӘМСҚ" КеАҚ-ның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интернет-ресурс, пошталық байланыс арқылы жіберіледі немесе көрсетілетін қызметті берушінің немесе Министрліктің үй-жайында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мемлкеттік қызметтерді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15 (он бес) жұмыс күні ішінде қарауға жатады.</w:t>
      </w:r>
    </w:p>
    <w:bookmarkStart w:name="z41" w:id="39"/>
    <w:p>
      <w:pPr>
        <w:spacing w:after="0"/>
        <w:ind w:left="0"/>
        <w:jc w:val="both"/>
      </w:pPr>
      <w:r>
        <w:rPr>
          <w:rFonts w:ascii="Times New Roman"/>
          <w:b w:val="false"/>
          <w:i w:val="false"/>
          <w:color w:val="000000"/>
          <w:sz w:val="28"/>
        </w:rPr>
        <w:t>
      13.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39"/>
    <w:bookmarkStart w:name="z42" w:id="40"/>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40"/>
    <w:bookmarkStart w:name="z43" w:id="41"/>
    <w:p>
      <w:pPr>
        <w:spacing w:after="0"/>
        <w:ind w:left="0"/>
        <w:jc w:val="both"/>
      </w:pPr>
      <w:r>
        <w:rPr>
          <w:rFonts w:ascii="Times New Roman"/>
          <w:b w:val="false"/>
          <w:i w:val="false"/>
          <w:color w:val="000000"/>
          <w:sz w:val="28"/>
        </w:rPr>
        <w:t>
      14. Мемлекеттік қызметті көрсету мекенжайлары:</w:t>
      </w:r>
    </w:p>
    <w:bookmarkEnd w:id="41"/>
    <w:p>
      <w:pPr>
        <w:spacing w:after="0"/>
        <w:ind w:left="0"/>
        <w:jc w:val="both"/>
      </w:pPr>
      <w:r>
        <w:rPr>
          <w:rFonts w:ascii="Times New Roman"/>
          <w:b w:val="false"/>
          <w:i w:val="false"/>
          <w:color w:val="000000"/>
          <w:sz w:val="28"/>
        </w:rPr>
        <w:t>
      Министрліктің - www.mz.gov.kz;</w:t>
      </w:r>
    </w:p>
    <w:p>
      <w:pPr>
        <w:spacing w:after="0"/>
        <w:ind w:left="0"/>
        <w:jc w:val="both"/>
      </w:pPr>
      <w:r>
        <w:rPr>
          <w:rFonts w:ascii="Times New Roman"/>
          <w:b w:val="false"/>
          <w:i w:val="false"/>
          <w:color w:val="000000"/>
          <w:sz w:val="28"/>
        </w:rPr>
        <w:t>
      "ӘМСҚ" КеАҚ - www.fms.kz интернет-ресурстарында;</w:t>
      </w:r>
    </w:p>
    <w:p>
      <w:pPr>
        <w:spacing w:after="0"/>
        <w:ind w:left="0"/>
        <w:jc w:val="both"/>
      </w:pPr>
      <w:r>
        <w:rPr>
          <w:rFonts w:ascii="Times New Roman"/>
          <w:b w:val="false"/>
          <w:i w:val="false"/>
          <w:color w:val="000000"/>
          <w:sz w:val="28"/>
        </w:rPr>
        <w:t>
      және көрсетілетін қызметті берушінің үй-жайларындағы стенділерде орналастырылған.</w:t>
      </w:r>
    </w:p>
    <w:bookmarkStart w:name="z44" w:id="42"/>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Министрліктің, "ӘМСҚ" КеАҚ интернет-ресурсында орналастырылған. Мемлекеттік қызмет көрсету мәселелері бойынша бірыңғай байланыс-орталығы: 1414, 8 800 080 77 77.</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қызметтерді </w:t>
            </w:r>
            <w:r>
              <w:br/>
            </w:r>
            <w:r>
              <w:rPr>
                <w:rFonts w:ascii="Times New Roman"/>
                <w:b w:val="false"/>
                <w:i w:val="false"/>
                <w:color w:val="000000"/>
                <w:sz w:val="20"/>
              </w:rPr>
              <w:t xml:space="preserve">көрсетуге үміткер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көлемінің және /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қызметінің әлеуетті </w:t>
            </w:r>
            <w:r>
              <w:br/>
            </w:r>
            <w:r>
              <w:rPr>
                <w:rFonts w:ascii="Times New Roman"/>
                <w:b w:val="false"/>
                <w:i w:val="false"/>
                <w:color w:val="000000"/>
                <w:sz w:val="20"/>
              </w:rPr>
              <w:t xml:space="preserve">өнім берушісінің денсаулық </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дерекқорына қосу үшін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сәйкестігін (сәйкес келмеуін) </w:t>
            </w:r>
            <w:r>
              <w:br/>
            </w:r>
            <w:r>
              <w:rPr>
                <w:rFonts w:ascii="Times New Roman"/>
                <w:b w:val="false"/>
                <w:i w:val="false"/>
                <w:color w:val="000000"/>
                <w:sz w:val="20"/>
              </w:rPr>
              <w:t xml:space="preserve">айқындау" мемлекеттік </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(әлеуетті қызметтер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қызметтер берушінің мекенжайы)</w:t>
            </w:r>
          </w:p>
        </w:tc>
      </w:tr>
    </w:tbl>
    <w:bookmarkStart w:name="z46" w:id="43"/>
    <w:p>
      <w:pPr>
        <w:spacing w:after="0"/>
        <w:ind w:left="0"/>
        <w:jc w:val="left"/>
      </w:pPr>
      <w:r>
        <w:rPr>
          <w:rFonts w:ascii="Times New Roman"/>
          <w:b/>
          <w:i w:val="false"/>
          <w:color w:val="000000"/>
        </w:rPr>
        <w:t xml:space="preserve">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өтінімнің қабылданбауы туралы хабарлама</w:t>
      </w:r>
    </w:p>
    <w:bookmarkEnd w:id="43"/>
    <w:p>
      <w:pPr>
        <w:spacing w:after="0"/>
        <w:ind w:left="0"/>
        <w:jc w:val="both"/>
      </w:pPr>
      <w:r>
        <w:rPr>
          <w:rFonts w:ascii="Times New Roman"/>
          <w:b w:val="false"/>
          <w:i w:val="false"/>
          <w:color w:val="000000"/>
          <w:sz w:val="28"/>
        </w:rPr>
        <w:t xml:space="preserve">
      Қазақстан Республикасы Денсаулық сақтау министрінің 2017 жылғы 7 тамыздағы </w:t>
      </w:r>
      <w:r>
        <w:br/>
      </w:r>
      <w:r>
        <w:rPr>
          <w:rFonts w:ascii="Times New Roman"/>
          <w:b w:val="false"/>
          <w:i w:val="false"/>
          <w:color w:val="000000"/>
          <w:sz w:val="28"/>
        </w:rPr>
        <w:t xml:space="preserve">№ 591 бұйрығымен бекітілген Тегін медициналық көмектің кепілдік берілген көлемі </w:t>
      </w:r>
      <w:r>
        <w:br/>
      </w:r>
      <w:r>
        <w:rPr>
          <w:rFonts w:ascii="Times New Roman"/>
          <w:b w:val="false"/>
          <w:i w:val="false"/>
          <w:color w:val="000000"/>
          <w:sz w:val="28"/>
        </w:rPr>
        <w:t xml:space="preserve">шеңберінде және міндетті әлеуметтік медициналық сақтандыру жүйесінде денсаулық сақтау </w:t>
      </w:r>
      <w:r>
        <w:br/>
      </w:r>
      <w:r>
        <w:rPr>
          <w:rFonts w:ascii="Times New Roman"/>
          <w:b w:val="false"/>
          <w:i w:val="false"/>
          <w:color w:val="000000"/>
          <w:sz w:val="28"/>
        </w:rPr>
        <w:t xml:space="preserve">субъектілерінен көрсетілетін қызметтерді сатып алу қағидаларының (Нормативтік құқықтық </w:t>
      </w:r>
      <w:r>
        <w:br/>
      </w:r>
      <w:r>
        <w:rPr>
          <w:rFonts w:ascii="Times New Roman"/>
          <w:b w:val="false"/>
          <w:i w:val="false"/>
          <w:color w:val="000000"/>
          <w:sz w:val="28"/>
        </w:rPr>
        <w:t xml:space="preserve">актілерді мемлекеттік тіркеу тізілімінде № 15604 болып тіркелген) </w:t>
      </w:r>
      <w:r>
        <w:rPr>
          <w:rFonts w:ascii="Times New Roman"/>
          <w:b w:val="false"/>
          <w:i w:val="false"/>
          <w:color w:val="000000"/>
          <w:sz w:val="28"/>
        </w:rPr>
        <w:t>23-тармағының</w:t>
      </w:r>
      <w:r>
        <w:rPr>
          <w:rFonts w:ascii="Times New Roman"/>
          <w:b w:val="false"/>
          <w:i w:val="false"/>
          <w:color w:val="000000"/>
          <w:sz w:val="28"/>
        </w:rPr>
        <w:t xml:space="preserve"> негізінде </w:t>
      </w:r>
      <w:r>
        <w:br/>
      </w:r>
      <w:r>
        <w:rPr>
          <w:rFonts w:ascii="Times New Roman"/>
          <w:b w:val="false"/>
          <w:i w:val="false"/>
          <w:color w:val="000000"/>
          <w:sz w:val="28"/>
        </w:rPr>
        <w:t xml:space="preserve">"Әлеуметтік медициналық сақтандыру қоры" коммерциялық емес ақционерлік қоғамының </w:t>
      </w:r>
      <w:r>
        <w:br/>
      </w:r>
      <w:r>
        <w:rPr>
          <w:rFonts w:ascii="Times New Roman"/>
          <w:b w:val="false"/>
          <w:i w:val="false"/>
          <w:color w:val="000000"/>
          <w:sz w:val="28"/>
        </w:rPr>
        <w:t>(бұдан әрі – "ӘМСҚ" КеАҚ) филиалы</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(облыстың, қаланың атауын көрсету)</w:t>
      </w:r>
    </w:p>
    <w:p>
      <w:pPr>
        <w:spacing w:after="0"/>
        <w:ind w:left="0"/>
        <w:jc w:val="both"/>
      </w:pPr>
      <w:r>
        <w:rPr>
          <w:rFonts w:ascii="Times New Roman"/>
          <w:b w:val="false"/>
          <w:i w:val="false"/>
          <w:color w:val="000000"/>
          <w:sz w:val="28"/>
        </w:rPr>
        <w:t xml:space="preserve">
      көрсетілген Қағидалардың 22-тармағына сәйкес құжаттарды ұсынбауына (сәйкес келмеуіне) байланысты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w:t>
      </w:r>
      <w:r>
        <w:br/>
      </w:r>
      <w:r>
        <w:rPr>
          <w:rFonts w:ascii="Times New Roman"/>
          <w:b w:val="false"/>
          <w:i w:val="false"/>
          <w:color w:val="000000"/>
          <w:sz w:val="28"/>
        </w:rPr>
        <w:t xml:space="preserve">үміткер денсаулық сақтау субъектілерінің дерекқорына қосудан бас тартады, атап айтқанда: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"ӘМСҚ" КеАҚ филиалының басшысы (Тегі, аты, әкесінің аты (бар болса)</w:t>
      </w:r>
      <w:r>
        <w:br/>
      </w:r>
      <w:r>
        <w:rPr>
          <w:rFonts w:ascii="Times New Roman"/>
          <w:b w:val="false"/>
          <w:i w:val="false"/>
          <w:color w:val="000000"/>
          <w:sz w:val="28"/>
        </w:rPr>
        <w:t>________________________________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Орындаушының тегі, аты, әкесінің аты (бар болса) _________________</w:t>
      </w:r>
    </w:p>
    <w:p>
      <w:pPr>
        <w:spacing w:after="0"/>
        <w:ind w:left="0"/>
        <w:jc w:val="both"/>
      </w:pPr>
      <w:r>
        <w:rPr>
          <w:rFonts w:ascii="Times New Roman"/>
          <w:b w:val="false"/>
          <w:i w:val="false"/>
          <w:color w:val="000000"/>
          <w:sz w:val="28"/>
        </w:rPr>
        <w:t>
      Тел: 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қызметтерді </w:t>
            </w:r>
            <w:r>
              <w:br/>
            </w:r>
            <w:r>
              <w:rPr>
                <w:rFonts w:ascii="Times New Roman"/>
                <w:b w:val="false"/>
                <w:i w:val="false"/>
                <w:color w:val="000000"/>
                <w:sz w:val="20"/>
              </w:rPr>
              <w:t xml:space="preserve">көрсетуге үміткер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көлемінің және /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қызметінің әлеуетті </w:t>
            </w:r>
            <w:r>
              <w:br/>
            </w:r>
            <w:r>
              <w:rPr>
                <w:rFonts w:ascii="Times New Roman"/>
                <w:b w:val="false"/>
                <w:i w:val="false"/>
                <w:color w:val="000000"/>
                <w:sz w:val="20"/>
              </w:rPr>
              <w:t xml:space="preserve">өнім берушісінің денсаулық </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дерекқорына қосу үшін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сәйкестігін (сәйкес келмеуін) </w:t>
            </w:r>
            <w:r>
              <w:br/>
            </w:r>
            <w:r>
              <w:rPr>
                <w:rFonts w:ascii="Times New Roman"/>
                <w:b w:val="false"/>
                <w:i w:val="false"/>
                <w:color w:val="000000"/>
                <w:sz w:val="20"/>
              </w:rPr>
              <w:t xml:space="preserve">айқындау"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left"/>
      </w:pPr>
      <w:r>
        <w:rPr>
          <w:rFonts w:ascii="Times New Roman"/>
          <w:b/>
          <w:i w:val="false"/>
          <w:color w:val="000000"/>
        </w:rPr>
        <w:t xml:space="preserve"> "Әлеуметтік медициналық сақтандыру қоры" коммерциялық емес ақционерлік қоғамына (филиалға)</w:t>
      </w:r>
    </w:p>
    <w:bookmarkEnd w:id="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(қордың (филиалының) атауы және орналасқан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bookmarkStart w:name="z49" w:id="45"/>
    <w:p>
      <w:pPr>
        <w:spacing w:after="0"/>
        <w:ind w:left="0"/>
        <w:jc w:val="left"/>
      </w:pPr>
      <w:r>
        <w:rPr>
          <w:rFonts w:ascii="Times New Roman"/>
          <w:b/>
          <w:i w:val="false"/>
          <w:color w:val="000000"/>
        </w:rPr>
        <w:t xml:space="preserve">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w:t>
      </w:r>
    </w:p>
    <w:bookmarkEnd w:id="45"/>
    <w:bookmarkStart w:name="z50" w:id="46"/>
    <w:p>
      <w:pPr>
        <w:spacing w:after="0"/>
        <w:ind w:left="0"/>
        <w:jc w:val="both"/>
      </w:pPr>
      <w:r>
        <w:rPr>
          <w:rFonts w:ascii="Times New Roman"/>
          <w:b w:val="false"/>
          <w:i w:val="false"/>
          <w:color w:val="000000"/>
          <w:sz w:val="28"/>
        </w:rPr>
        <w:t>
      1.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қосылуға үміткер заңды (жеке) тұлға туралы мәліметтер:</w:t>
      </w:r>
    </w:p>
    <w:bookmarkEnd w:id="46"/>
    <w:p>
      <w:pPr>
        <w:spacing w:after="0"/>
        <w:ind w:left="0"/>
        <w:jc w:val="both"/>
      </w:pPr>
      <w:r>
        <w:rPr>
          <w:rFonts w:ascii="Times New Roman"/>
          <w:b w:val="false"/>
          <w:i w:val="false"/>
          <w:color w:val="000000"/>
          <w:sz w:val="28"/>
        </w:rPr>
        <w:t>
      денсаулық сақтау субъектісінің заңды, пошталық және электрондық мекенжайы, байланыс телефондары;</w:t>
      </w:r>
    </w:p>
    <w:p>
      <w:pPr>
        <w:spacing w:after="0"/>
        <w:ind w:left="0"/>
        <w:jc w:val="both"/>
      </w:pPr>
      <w:r>
        <w:rPr>
          <w:rFonts w:ascii="Times New Roman"/>
          <w:b w:val="false"/>
          <w:i w:val="false"/>
          <w:color w:val="000000"/>
          <w:sz w:val="28"/>
        </w:rPr>
        <w:t>
      денсаулық сақтау субъектісінің банк деректемелері (ЖСН, БСН, ЖСК), денсаулық сақтау субъектісініе қызмет көрсететін банктің немесе оның филиалының толық атауы мен мекенжайы;</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болса).</w:t>
      </w:r>
    </w:p>
    <w:bookmarkStart w:name="z51" w:id="47"/>
    <w:p>
      <w:pPr>
        <w:spacing w:after="0"/>
        <w:ind w:left="0"/>
        <w:jc w:val="both"/>
      </w:pPr>
      <w:r>
        <w:rPr>
          <w:rFonts w:ascii="Times New Roman"/>
          <w:b w:val="false"/>
          <w:i w:val="false"/>
          <w:color w:val="000000"/>
          <w:sz w:val="28"/>
        </w:rPr>
        <w:t>
      2. Мыналар (керегі көрсетілсін):</w:t>
      </w:r>
    </w:p>
    <w:bookmarkEnd w:id="47"/>
    <w:bookmarkStart w:name="z52" w:id="48"/>
    <w:p>
      <w:pPr>
        <w:spacing w:after="0"/>
        <w:ind w:left="0"/>
        <w:jc w:val="both"/>
      </w:pPr>
      <w:r>
        <w:rPr>
          <w:rFonts w:ascii="Times New Roman"/>
          <w:b w:val="false"/>
          <w:i w:val="false"/>
          <w:color w:val="000000"/>
          <w:sz w:val="28"/>
        </w:rPr>
        <w:t>
      1) медициналық көрсетілетін қызметтерді сатып алу шарты бойынша тегін медициналық көмектің кепілдендірілген көлемі (бұдан әрі – ТМККК) шеңберінде және (немесе) міндетті әлеуметтік медициналық сақтандыру (бұдан әрі – МӘМС) жүйесінде медициналық қызметтерді көрсетуге үміткер денсаулық субъектісі (қызметтер беруші);</w:t>
      </w:r>
    </w:p>
    <w:bookmarkEnd w:id="48"/>
    <w:bookmarkStart w:name="z53" w:id="49"/>
    <w:p>
      <w:pPr>
        <w:spacing w:after="0"/>
        <w:ind w:left="0"/>
        <w:jc w:val="both"/>
      </w:pPr>
      <w:r>
        <w:rPr>
          <w:rFonts w:ascii="Times New Roman"/>
          <w:b w:val="false"/>
          <w:i w:val="false"/>
          <w:color w:val="000000"/>
          <w:sz w:val="28"/>
        </w:rPr>
        <w:t>
      2) Қазақстан Республикасының азаматтық заңнамасына сәйкес шарттың негізінде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ретінде медициналық көмектің мынадай:_________________________________________________</w:t>
      </w:r>
    </w:p>
    <w:bookmarkEnd w:id="49"/>
    <w:p>
      <w:pPr>
        <w:spacing w:after="0"/>
        <w:ind w:left="0"/>
        <w:jc w:val="both"/>
      </w:pPr>
      <w:r>
        <w:rPr>
          <w:rFonts w:ascii="Times New Roman"/>
          <w:b w:val="false"/>
          <w:i w:val="false"/>
          <w:color w:val="000000"/>
          <w:sz w:val="28"/>
        </w:rPr>
        <w:t xml:space="preserve">
      _______________________________________________түрі(-лері) бойынша, </w:t>
      </w:r>
    </w:p>
    <w:p>
      <w:pPr>
        <w:spacing w:after="0"/>
        <w:ind w:left="0"/>
        <w:jc w:val="both"/>
      </w:pPr>
      <w:r>
        <w:rPr>
          <w:rFonts w:ascii="Times New Roman"/>
          <w:b w:val="false"/>
          <w:i w:val="false"/>
          <w:color w:val="000000"/>
          <w:sz w:val="28"/>
        </w:rPr>
        <w:t>
      (денсаулық сақтау субъектісі/бірлесіп орындаушы көрсетуге үміткер медициналық көмектің түрі (-лері) көрсетіледі);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қызметтері** бойынша (қызметтердің атауы көрсетіледі)</w:t>
      </w:r>
    </w:p>
    <w:p>
      <w:pPr>
        <w:spacing w:after="0"/>
        <w:ind w:left="0"/>
        <w:jc w:val="both"/>
      </w:pPr>
      <w:r>
        <w:rPr>
          <w:rFonts w:ascii="Times New Roman"/>
          <w:b w:val="false"/>
          <w:i w:val="false"/>
          <w:color w:val="000000"/>
          <w:sz w:val="28"/>
        </w:rPr>
        <w:t>
      медициналық көмектің мынадай: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_____________________нысанына (-дарына) өтініш береді.</w:t>
      </w:r>
    </w:p>
    <w:p>
      <w:pPr>
        <w:spacing w:after="0"/>
        <w:ind w:left="0"/>
        <w:jc w:val="both"/>
      </w:pPr>
      <w:r>
        <w:rPr>
          <w:rFonts w:ascii="Times New Roman"/>
          <w:b w:val="false"/>
          <w:i w:val="false"/>
          <w:color w:val="000000"/>
          <w:sz w:val="28"/>
        </w:rPr>
        <w:t>
      (денсаулық сақтау субъектісі/бірлесіп орындаушы көрсетуге үміткер медициналық көмектің нысаны (-дары) көрсетіледі)</w:t>
      </w:r>
    </w:p>
    <w:bookmarkStart w:name="z54" w:id="50"/>
    <w:p>
      <w:pPr>
        <w:spacing w:after="0"/>
        <w:ind w:left="0"/>
        <w:jc w:val="both"/>
      </w:pPr>
      <w:r>
        <w:rPr>
          <w:rFonts w:ascii="Times New Roman"/>
          <w:b w:val="false"/>
          <w:i w:val="false"/>
          <w:color w:val="000000"/>
          <w:sz w:val="28"/>
        </w:rPr>
        <w:t>
      3. Көрсетілген медициналық қызметтер</w:t>
      </w:r>
    </w:p>
    <w:bookmarkEnd w:id="5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 көрсетіледі.</w:t>
      </w:r>
    </w:p>
    <w:bookmarkStart w:name="z55" w:id="51"/>
    <w:p>
      <w:pPr>
        <w:spacing w:after="0"/>
        <w:ind w:left="0"/>
        <w:jc w:val="both"/>
      </w:pPr>
      <w:r>
        <w:rPr>
          <w:rFonts w:ascii="Times New Roman"/>
          <w:b w:val="false"/>
          <w:i w:val="false"/>
          <w:color w:val="000000"/>
          <w:sz w:val="28"/>
        </w:rPr>
        <w:t xml:space="preserve">
      4. Осы өтініммен денсаулық сақтау субъектісі Қазақстан Республикасы Денсаулық сақтау министрінің 2017 жылғы 7 тамыздағы №591 бұйрығымен бекітілген (Қазақстан Республикасының нормативтік құқықтық актілерін мемлекеттік тіркеу тізілімінде № 15604 болып тіркелген)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талаптар мен шарттарға сәйкес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 қалыптастыру рәсіміне қатысуға ниет білдіреді.</w:t>
      </w:r>
    </w:p>
    <w:bookmarkEnd w:id="51"/>
    <w:bookmarkStart w:name="z56" w:id="52"/>
    <w:p>
      <w:pPr>
        <w:spacing w:after="0"/>
        <w:ind w:left="0"/>
        <w:jc w:val="both"/>
      </w:pPr>
      <w:r>
        <w:rPr>
          <w:rFonts w:ascii="Times New Roman"/>
          <w:b w:val="false"/>
          <w:i w:val="false"/>
          <w:color w:val="000000"/>
          <w:sz w:val="28"/>
        </w:rPr>
        <w:t>
      5. Осы өтініммен денсаулық сақтау субъектісі Қағидаларда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қосу үшін денсаулық сақтау субъектілеріне/бірлесіп орындаушыларға қойылатын талаптарды бұзушылықтардың жоқтығы мен ұсынылған мәліметтердің дұрыстығын растайды.</w:t>
      </w:r>
    </w:p>
    <w:bookmarkEnd w:id="52"/>
    <w:bookmarkStart w:name="z57" w:id="53"/>
    <w:p>
      <w:pPr>
        <w:spacing w:after="0"/>
        <w:ind w:left="0"/>
        <w:jc w:val="both"/>
      </w:pPr>
      <w:r>
        <w:rPr>
          <w:rFonts w:ascii="Times New Roman"/>
          <w:b w:val="false"/>
          <w:i w:val="false"/>
          <w:color w:val="000000"/>
          <w:sz w:val="28"/>
        </w:rPr>
        <w:t>
      6. Қатысуға арналған өтінім:</w:t>
      </w:r>
    </w:p>
    <w:bookmarkEnd w:id="53"/>
    <w:bookmarkStart w:name="z58" w:id="54"/>
    <w:p>
      <w:pPr>
        <w:spacing w:after="0"/>
        <w:ind w:left="0"/>
        <w:jc w:val="both"/>
      </w:pPr>
      <w:r>
        <w:rPr>
          <w:rFonts w:ascii="Times New Roman"/>
          <w:b w:val="false"/>
          <w:i w:val="false"/>
          <w:color w:val="000000"/>
          <w:sz w:val="28"/>
        </w:rPr>
        <w:t>
      1) денсаулық сақтау субъектісінің осы Қағидаларда белгіленген талаптар мен шектеулерге сәйкестігін растайтын ол туралы мәліметтерді алуға келісімін;</w:t>
      </w:r>
    </w:p>
    <w:bookmarkEnd w:id="54"/>
    <w:bookmarkStart w:name="z59" w:id="55"/>
    <w:p>
      <w:pPr>
        <w:spacing w:after="0"/>
        <w:ind w:left="0"/>
        <w:jc w:val="both"/>
      </w:pPr>
      <w:r>
        <w:rPr>
          <w:rFonts w:ascii="Times New Roman"/>
          <w:b w:val="false"/>
          <w:i w:val="false"/>
          <w:color w:val="000000"/>
          <w:sz w:val="28"/>
        </w:rPr>
        <w:t xml:space="preserve">
      2) ТМККК шеңберінде және (немесе) МӘМС жүйесінде медициналық қызметтер көрсету және оларды көрсеткені үшін ақы төлеу талаптарымен хабардарлығын көрсету нысаны болып табылады. </w:t>
      </w:r>
    </w:p>
    <w:bookmarkEnd w:id="55"/>
    <w:bookmarkStart w:name="z60" w:id="56"/>
    <w:p>
      <w:pPr>
        <w:spacing w:after="0"/>
        <w:ind w:left="0"/>
        <w:jc w:val="both"/>
      </w:pPr>
      <w:r>
        <w:rPr>
          <w:rFonts w:ascii="Times New Roman"/>
          <w:b w:val="false"/>
          <w:i w:val="false"/>
          <w:color w:val="000000"/>
          <w:sz w:val="28"/>
        </w:rPr>
        <w:t>
      7. Осы өтінімге мынадай құжаттар:</w:t>
      </w:r>
    </w:p>
    <w:bookmarkEnd w:id="56"/>
    <w:bookmarkStart w:name="z61" w:id="57"/>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w:t>
      </w:r>
    </w:p>
    <w:bookmarkEnd w:id="57"/>
    <w:bookmarkStart w:name="z62" w:id="58"/>
    <w:p>
      <w:pPr>
        <w:spacing w:after="0"/>
        <w:ind w:left="0"/>
        <w:jc w:val="both"/>
      </w:pPr>
      <w:r>
        <w:rPr>
          <w:rFonts w:ascii="Times New Roman"/>
          <w:b w:val="false"/>
          <w:i w:val="false"/>
          <w:color w:val="000000"/>
          <w:sz w:val="28"/>
        </w:rPr>
        <w:t>
      2) заңды тұлғаны мемлекеттік тіркеу (қайта тіркеу) туралы куәліктің көшірмесі (анықтама) немесе жеке кәсіпкер ретінде тіркеу туралы куәліктің көшірмесі (жеке тұлғалар үшін);</w:t>
      </w:r>
    </w:p>
    <w:bookmarkEnd w:id="58"/>
    <w:bookmarkStart w:name="z63" w:id="59"/>
    <w:p>
      <w:pPr>
        <w:spacing w:after="0"/>
        <w:ind w:left="0"/>
        <w:jc w:val="both"/>
      </w:pPr>
      <w:r>
        <w:rPr>
          <w:rFonts w:ascii="Times New Roman"/>
          <w:b w:val="false"/>
          <w:i w:val="false"/>
          <w:color w:val="000000"/>
          <w:sz w:val="28"/>
        </w:rPr>
        <w:t>
      3) жеке басын куәландыратын құжаттың көшірмесі (жеке тұлға үшін);</w:t>
      </w:r>
    </w:p>
    <w:bookmarkEnd w:id="59"/>
    <w:bookmarkStart w:name="z64" w:id="60"/>
    <w:p>
      <w:pPr>
        <w:spacing w:after="0"/>
        <w:ind w:left="0"/>
        <w:jc w:val="both"/>
      </w:pPr>
      <w:r>
        <w:rPr>
          <w:rFonts w:ascii="Times New Roman"/>
          <w:b w:val="false"/>
          <w:i w:val="false"/>
          <w:color w:val="000000"/>
          <w:sz w:val="28"/>
        </w:rPr>
        <w:t>
      4) медициналық қызметпен айналысуға арналған лицензиялардың және оларға тиісті медициналық қызметтерді көрсету құқығын растайтын, оның ішінде денсаулық сақтау субъектісінің немесе оның өкілдігінің (өкілдік қатысуға арналған өтінім берген жағдайда) өндірістік базасының орналасуы туралы қосымшалардың көшірмелері;</w:t>
      </w:r>
    </w:p>
    <w:bookmarkEnd w:id="60"/>
    <w:bookmarkStart w:name="z65" w:id="61"/>
    <w:p>
      <w:pPr>
        <w:spacing w:after="0"/>
        <w:ind w:left="0"/>
        <w:jc w:val="both"/>
      </w:pPr>
      <w:r>
        <w:rPr>
          <w:rFonts w:ascii="Times New Roman"/>
          <w:b w:val="false"/>
          <w:i w:val="false"/>
          <w:color w:val="000000"/>
          <w:sz w:val="28"/>
        </w:rPr>
        <w:t>
      5) ақпараттандыру субъектісінің денсаулық сақтаудың қажетті ақпараттық жүйелеріне логин мен құпиясөзді денсаулық сақтау субъектісіне кейіннен ұсынуы үшін осы мемлекеттік көрсетілетін қызмет стандартына 3-қосымшаға сәйкес нысан бойынша денсаулық сақтаудың ақпараттық жүйелерін жүргізуге уәкілетті жауапты адамдар туралы мәліметтер.</w:t>
      </w:r>
    </w:p>
    <w:bookmarkEnd w:id="6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субъектісі/бірлесіп орындаушы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көрсетілетін қызметтерді сатып алу шарты бойынша ТМККК шеңберінде және (немесе) МӘМС жүйесінде медициналық қызметтер көрсетуге үміткер денсаулық субъектісі немесе ТМККК шеңберінде және (немесе) МӘМС жүйесінде медициналық көрсетілетін қызметтерді сатып алу шарты бойынша қызметтер берушінің міндеттемелерінің бір бөлігін көрсетуге үміткер бірлесіп орындаушы толтырады;</w:t>
      </w:r>
    </w:p>
    <w:p>
      <w:pPr>
        <w:spacing w:after="0"/>
        <w:ind w:left="0"/>
        <w:jc w:val="both"/>
      </w:pPr>
      <w:r>
        <w:rPr>
          <w:rFonts w:ascii="Times New Roman"/>
          <w:b w:val="false"/>
          <w:i w:val="false"/>
          <w:color w:val="000000"/>
          <w:sz w:val="28"/>
        </w:rPr>
        <w:t>
      ** - жоғары технологиялық медициналық қызметтерді, консультациялық-диагностикалық қызметтердің жекелеген түрлерін (медициналық қызметтердің қымбат тұратын түрлерін және басқаларын) көрсетуге қатысуға арналған өтінімді берген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кепілдендірілген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қызметтерді </w:t>
            </w:r>
            <w:r>
              <w:br/>
            </w:r>
            <w:r>
              <w:rPr>
                <w:rFonts w:ascii="Times New Roman"/>
                <w:b w:val="false"/>
                <w:i w:val="false"/>
                <w:color w:val="000000"/>
                <w:sz w:val="20"/>
              </w:rPr>
              <w:t xml:space="preserve">көрсетуге үміткер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көлемінің және /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қызметінің әлеуетті </w:t>
            </w:r>
            <w:r>
              <w:br/>
            </w:r>
            <w:r>
              <w:rPr>
                <w:rFonts w:ascii="Times New Roman"/>
                <w:b w:val="false"/>
                <w:i w:val="false"/>
                <w:color w:val="000000"/>
                <w:sz w:val="20"/>
              </w:rPr>
              <w:t xml:space="preserve">өнім берушісінің денсаулық </w:t>
            </w:r>
            <w:r>
              <w:br/>
            </w:r>
            <w:r>
              <w:rPr>
                <w:rFonts w:ascii="Times New Roman"/>
                <w:b w:val="false"/>
                <w:i w:val="false"/>
                <w:color w:val="000000"/>
                <w:sz w:val="20"/>
              </w:rPr>
              <w:t xml:space="preserve">сақтау субъектілерінің </w:t>
            </w:r>
            <w:r>
              <w:br/>
            </w:r>
            <w:r>
              <w:rPr>
                <w:rFonts w:ascii="Times New Roman"/>
                <w:b w:val="false"/>
                <w:i w:val="false"/>
                <w:color w:val="000000"/>
                <w:sz w:val="20"/>
              </w:rPr>
              <w:t xml:space="preserve">дерекқорына қосу үшін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сәйкестігін (сәйкес келмеуін) </w:t>
            </w:r>
            <w:r>
              <w:br/>
            </w:r>
            <w:r>
              <w:rPr>
                <w:rFonts w:ascii="Times New Roman"/>
                <w:b w:val="false"/>
                <w:i w:val="false"/>
                <w:color w:val="000000"/>
                <w:sz w:val="20"/>
              </w:rPr>
              <w:t xml:space="preserve">айқындау"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Денсаулық сақтаудың ақпараттық жүйелерін жүргізуге уәкілетті жауапты адамдар туралы мәліметтер ___________________________________________________________________ (денсаулық сақтау субъектісінің атауы)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373"/>
        <w:gridCol w:w="1717"/>
        <w:gridCol w:w="1718"/>
        <w:gridCol w:w="1718"/>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xml:space="preserve">
      ( қолы, тегі, аты, әкесінің аты (бар болса)) Мөрдің орны (бар болса) </w:t>
      </w:r>
    </w:p>
    <w:p>
      <w:pPr>
        <w:spacing w:after="0"/>
        <w:ind w:left="0"/>
        <w:jc w:val="both"/>
      </w:pPr>
      <w:r>
        <w:rPr>
          <w:rFonts w:ascii="Times New Roman"/>
          <w:b w:val="false"/>
          <w:i w:val="false"/>
          <w:color w:val="000000"/>
          <w:sz w:val="28"/>
        </w:rPr>
        <w:t>
      Толтырылған 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